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6CD" w:rsidRPr="00612B0E" w:rsidRDefault="006F7061" w:rsidP="00034E72">
      <w:pPr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A42CA7">
        <w:rPr>
          <w:rFonts w:eastAsia="Times New Roman"/>
          <w:b/>
          <w:bCs/>
          <w:i/>
          <w:iCs/>
          <w:color w:val="000000"/>
          <w:sz w:val="27"/>
          <w:szCs w:val="27"/>
          <w:lang w:eastAsia="ru-RU"/>
        </w:rPr>
        <w:t>10-</w:t>
      </w:r>
      <w:r w:rsidR="00BF4597" w:rsidRPr="00BF4597">
        <w:rPr>
          <w:rFonts w:eastAsia="Times New Roman"/>
          <w:b/>
          <w:bCs/>
          <w:i/>
          <w:iCs/>
          <w:color w:val="000000"/>
          <w:sz w:val="27"/>
          <w:szCs w:val="27"/>
          <w:lang w:eastAsia="ru-RU"/>
        </w:rPr>
        <w:t>11</w:t>
      </w:r>
      <w:r w:rsidR="00C036CD" w:rsidRPr="00B02010">
        <w:rPr>
          <w:rFonts w:eastAsia="Times New Roman"/>
          <w:b/>
          <w:bCs/>
          <w:i/>
          <w:iCs/>
          <w:color w:val="000000"/>
          <w:sz w:val="27"/>
          <w:szCs w:val="27"/>
          <w:lang w:eastAsia="ru-RU"/>
        </w:rPr>
        <w:t>-й класс</w:t>
      </w:r>
    </w:p>
    <w:p w:rsidR="00C036CD" w:rsidRPr="00B02010" w:rsidRDefault="00C036CD" w:rsidP="00C036CD">
      <w:pPr>
        <w:jc w:val="center"/>
        <w:rPr>
          <w:rFonts w:eastAsia="Times New Roman"/>
          <w:color w:val="000000"/>
          <w:sz w:val="27"/>
          <w:szCs w:val="27"/>
          <w:lang w:eastAsia="ru-RU"/>
        </w:rPr>
      </w:pPr>
    </w:p>
    <w:p w:rsidR="00C036CD" w:rsidRPr="00B02010" w:rsidRDefault="00BF4597" w:rsidP="00C036CD">
      <w:pPr>
        <w:jc w:val="center"/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«БИОЛОГИЯ. </w:t>
      </w:r>
      <w:r w:rsidR="00C036CD" w:rsidRPr="00B02010">
        <w:rPr>
          <w:rFonts w:eastAsia="Times New Roman"/>
          <w:b/>
          <w:bCs/>
          <w:color w:val="000000"/>
          <w:sz w:val="27"/>
          <w:szCs w:val="27"/>
          <w:lang w:eastAsia="ru-RU"/>
        </w:rPr>
        <w:t>ОБЩ</w:t>
      </w:r>
      <w:r>
        <w:rPr>
          <w:rFonts w:eastAsia="Times New Roman"/>
          <w:b/>
          <w:bCs/>
          <w:color w:val="000000"/>
          <w:sz w:val="27"/>
          <w:szCs w:val="27"/>
          <w:lang w:eastAsia="ru-RU"/>
        </w:rPr>
        <w:t>АЯ</w:t>
      </w:r>
      <w:r w:rsidR="00C036CD" w:rsidRPr="00B02010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 БИОЛОГИ</w:t>
      </w:r>
      <w:r>
        <w:rPr>
          <w:rFonts w:eastAsia="Times New Roman"/>
          <w:b/>
          <w:bCs/>
          <w:color w:val="000000"/>
          <w:sz w:val="27"/>
          <w:szCs w:val="27"/>
          <w:lang w:eastAsia="ru-RU"/>
        </w:rPr>
        <w:t>Я</w:t>
      </w:r>
      <w:r w:rsidR="00C036CD" w:rsidRPr="00B02010">
        <w:rPr>
          <w:rFonts w:eastAsia="Times New Roman"/>
          <w:b/>
          <w:bCs/>
          <w:color w:val="000000"/>
          <w:sz w:val="27"/>
          <w:szCs w:val="27"/>
          <w:lang w:eastAsia="ru-RU"/>
        </w:rPr>
        <w:t>»</w:t>
      </w:r>
    </w:p>
    <w:p w:rsidR="00C036CD" w:rsidRPr="00B02010" w:rsidRDefault="00C036CD" w:rsidP="00C036CD">
      <w:pPr>
        <w:jc w:val="center"/>
        <w:rPr>
          <w:rFonts w:eastAsia="Times New Roman"/>
          <w:color w:val="000000"/>
          <w:sz w:val="27"/>
          <w:szCs w:val="27"/>
          <w:lang w:eastAsia="ru-RU"/>
        </w:rPr>
      </w:pPr>
    </w:p>
    <w:p w:rsidR="007A5621" w:rsidRPr="00BF17B3" w:rsidRDefault="00D03FD3" w:rsidP="00340CE7">
      <w:pPr>
        <w:jc w:val="both"/>
      </w:pPr>
      <w:r>
        <w:t xml:space="preserve">  </w:t>
      </w:r>
    </w:p>
    <w:p w:rsidR="007A5621" w:rsidRPr="00BF17B3" w:rsidRDefault="007A5621" w:rsidP="00340CE7">
      <w:pPr>
        <w:jc w:val="both"/>
      </w:pPr>
    </w:p>
    <w:p w:rsidR="007A5621" w:rsidRPr="00220DCC" w:rsidRDefault="007A5621" w:rsidP="007A5621">
      <w:pPr>
        <w:spacing w:line="276" w:lineRule="auto"/>
        <w:jc w:val="center"/>
        <w:rPr>
          <w:szCs w:val="24"/>
        </w:rPr>
      </w:pPr>
      <w:r w:rsidRPr="00220DCC">
        <w:rPr>
          <w:b/>
          <w:szCs w:val="24"/>
        </w:rPr>
        <w:t>Требования к уровню подготовки выпускников</w:t>
      </w:r>
    </w:p>
    <w:p w:rsidR="007A5621" w:rsidRPr="00220DCC" w:rsidRDefault="007A5621" w:rsidP="007A5621">
      <w:pPr>
        <w:rPr>
          <w:b/>
          <w:szCs w:val="24"/>
        </w:rPr>
      </w:pPr>
      <w:r w:rsidRPr="00220DCC">
        <w:rPr>
          <w:b/>
          <w:szCs w:val="24"/>
        </w:rPr>
        <w:t>Называть: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общие признаки живого организма;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основные систематические категории, признаки вида, царств живой природы, отделов, классов и семей</w:t>
      </w:r>
      <w:proofErr w:type="gramStart"/>
      <w:r w:rsidRPr="00220DCC">
        <w:rPr>
          <w:szCs w:val="24"/>
        </w:rPr>
        <w:t>ств цв</w:t>
      </w:r>
      <w:proofErr w:type="gramEnd"/>
      <w:r w:rsidRPr="00220DCC">
        <w:rPr>
          <w:szCs w:val="24"/>
        </w:rPr>
        <w:t xml:space="preserve">етковых растений; </w:t>
      </w:r>
      <w:proofErr w:type="spellStart"/>
      <w:r w:rsidRPr="00220DCC">
        <w:rPr>
          <w:szCs w:val="24"/>
        </w:rPr>
        <w:t>подцарств</w:t>
      </w:r>
      <w:proofErr w:type="spellEnd"/>
      <w:r w:rsidRPr="00220DCC">
        <w:rPr>
          <w:szCs w:val="24"/>
        </w:rPr>
        <w:t>, типов и классов животных;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причины и результаты эволюции.</w:t>
      </w:r>
    </w:p>
    <w:p w:rsidR="007A5621" w:rsidRPr="00220DCC" w:rsidRDefault="007A5621" w:rsidP="007A5621">
      <w:pPr>
        <w:rPr>
          <w:b/>
          <w:szCs w:val="24"/>
        </w:rPr>
      </w:pPr>
      <w:r w:rsidRPr="00220DCC">
        <w:rPr>
          <w:b/>
          <w:szCs w:val="24"/>
        </w:rPr>
        <w:t>Приводить примеры: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усложнения растений и животных в процессе эволюции;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 xml:space="preserve">- природных и искусственных сообществ; 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 xml:space="preserve">- изменчивости, наследственности и приспособленности растений и животных к среде обитания; 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наиболее распространённых видов и сортов растений, видов и пород животных.</w:t>
      </w:r>
    </w:p>
    <w:p w:rsidR="007A5621" w:rsidRPr="00220DCC" w:rsidRDefault="007A5621" w:rsidP="007A5621">
      <w:pPr>
        <w:rPr>
          <w:b/>
          <w:szCs w:val="24"/>
        </w:rPr>
      </w:pPr>
      <w:r w:rsidRPr="00220DCC">
        <w:rPr>
          <w:b/>
          <w:szCs w:val="24"/>
        </w:rPr>
        <w:t>Характеризовать: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строение, функции клеток бактерий, грибов, растений и животных;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 xml:space="preserve">- деление клетки, роль клеточной теории в обосновании единства органического мира; 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строение и жизнедеятельность бактериального, грибного, растительного, животного организмов; организма человека, лишайника как комплексного организма;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 xml:space="preserve">- обмен веществ и превращение энергии; 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роль ферментов и витаминов в организме;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особенности питания автотрофных и гетеротрофных организмов (сапрофитов, паразитов, симбионтов);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дыхание, передвижение веществ, выделение конечных продуктов жизнедеятельности в живом организме;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иммунитет, его значение в жизни человека, профилактику СПИДа;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размножение, рост и развитие бактерий, грибов, растений и животных, особенности размножения и развития человека;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вирусы как неклеточные формы жизни;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среды обитания организмов, экологические факторы (абиотические, биотические, антропогенные);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-природные сообщества, пищевые связи в них, приспособленность организмов к жизни в сообществе;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искусственные сообщества, роль человека в продуктивности искусственных сообществ.</w:t>
      </w:r>
    </w:p>
    <w:p w:rsidR="007A5621" w:rsidRPr="00220DCC" w:rsidRDefault="007A5621" w:rsidP="007A5621">
      <w:pPr>
        <w:rPr>
          <w:b/>
          <w:szCs w:val="24"/>
        </w:rPr>
      </w:pPr>
      <w:r w:rsidRPr="00220DCC">
        <w:rPr>
          <w:b/>
          <w:szCs w:val="24"/>
        </w:rPr>
        <w:t>Обосновывать: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взаимосвязь, строение и функции органов и систем органов, организма и среды;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родство млекопитающих животных и человека, человеческих рас;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 xml:space="preserve">- особенности человека, обусловленные </w:t>
      </w:r>
      <w:proofErr w:type="spellStart"/>
      <w:r w:rsidRPr="00220DCC">
        <w:rPr>
          <w:szCs w:val="24"/>
        </w:rPr>
        <w:t>прямохождением</w:t>
      </w:r>
      <w:proofErr w:type="spellEnd"/>
      <w:r w:rsidRPr="00220DCC">
        <w:rPr>
          <w:szCs w:val="24"/>
        </w:rPr>
        <w:t>, трудовой деятельностью;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роль нейрогуморальной регуляции процессов жизнедеятельности в организме человека; особенности высшей нервной деятельности человека;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влияние экологических социальных факторов, умственного физического труда, физкультуры и спорта на здоровье человека; вредное влияние алкоголя, наркотиков, курения на организм человека и его потомство;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меры профилактики появления вредных привычек (курения, алкоголизма, наркомании), нарушения осанки, плоскостопия;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роль биологического разнообразия, регулирования численности видов, охраны природных сообществ в сохранении равновесия в биосфере.</w:t>
      </w:r>
    </w:p>
    <w:p w:rsidR="007A5621" w:rsidRPr="00220DCC" w:rsidRDefault="007A5621" w:rsidP="007A5621">
      <w:pPr>
        <w:rPr>
          <w:b/>
          <w:szCs w:val="24"/>
        </w:rPr>
      </w:pPr>
      <w:r w:rsidRPr="00220DCC">
        <w:rPr>
          <w:b/>
          <w:szCs w:val="24"/>
        </w:rPr>
        <w:t>Распознавать: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организмы бактерий, грибов, лишайников, растений и животных;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клетки, ткани, органы и системы органов растений, животных, человека;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наиболее распространенные виды растений и животных своего региона, растения разных семейств, классов, отделов; животных разных классов и типов, съедобные и ядовитые грибы.</w:t>
      </w:r>
    </w:p>
    <w:p w:rsidR="007A5621" w:rsidRPr="00220DCC" w:rsidRDefault="007A5621" w:rsidP="007A5621">
      <w:pPr>
        <w:rPr>
          <w:b/>
          <w:szCs w:val="24"/>
        </w:rPr>
      </w:pPr>
      <w:r w:rsidRPr="00220DCC">
        <w:rPr>
          <w:b/>
          <w:szCs w:val="24"/>
        </w:rPr>
        <w:t>Сравнивать: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lastRenderedPageBreak/>
        <w:t>- строение и функции клеток растений и животных;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организмы прокариоты и эукариоты, автотрофы и гетеротрофы;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семейства, классы покрытосеменных растений, типы животных, классы хордовых, царства живой природы.</w:t>
      </w:r>
    </w:p>
    <w:p w:rsidR="007A5621" w:rsidRPr="00220DCC" w:rsidRDefault="007A5621" w:rsidP="007A5621">
      <w:pPr>
        <w:rPr>
          <w:b/>
          <w:szCs w:val="24"/>
        </w:rPr>
      </w:pPr>
      <w:r w:rsidRPr="00220DCC">
        <w:rPr>
          <w:b/>
          <w:szCs w:val="24"/>
        </w:rPr>
        <w:t>Применять знания: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 xml:space="preserve">- о строении и жизнедеятельности растений и животных для обоснования приёмов их выращивания, мер охраны; 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о строении и жизнедеятельности организма человека для обоснования здорового образа жизни, соблюдения гигиенических норм, профилактики травм, заболеваний;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о строении и жизнедеятельности бактерий, грибов, о вирусах, для обоснования приёмов хранения продуктов питания, профилактики отравлений и заболеваний;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о видах, популяциях, природных сообществах для обоснования мер их охраны;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о движущих силах эволюции для объяснения её результатов: приспособленности организмов и многообразия видов.</w:t>
      </w:r>
    </w:p>
    <w:p w:rsidR="007A5621" w:rsidRPr="00220DCC" w:rsidRDefault="007A5621" w:rsidP="007A5621">
      <w:pPr>
        <w:rPr>
          <w:b/>
          <w:szCs w:val="24"/>
        </w:rPr>
      </w:pPr>
      <w:r w:rsidRPr="00220DCC">
        <w:rPr>
          <w:b/>
          <w:szCs w:val="24"/>
        </w:rPr>
        <w:t>Делать выводы: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о клеточном строении организмов всех царств живой природы;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о родстве и единстве органического мира;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об усложнении растительного и животного мира в процессе эволюции, о происхождении человека от животных.</w:t>
      </w:r>
    </w:p>
    <w:p w:rsidR="007A5621" w:rsidRPr="00220DCC" w:rsidRDefault="007A5621" w:rsidP="007A5621">
      <w:pPr>
        <w:rPr>
          <w:b/>
          <w:szCs w:val="24"/>
        </w:rPr>
      </w:pPr>
      <w:r w:rsidRPr="00220DCC">
        <w:rPr>
          <w:b/>
          <w:szCs w:val="24"/>
        </w:rPr>
        <w:t>Наблюдать: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сезонные изменения в жизни  растений и животных, поведение аквариумных рыб, домашних и сельскохозяйственных животных;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результаты опытов по изучению жизнедеятельности живых организмов.</w:t>
      </w:r>
    </w:p>
    <w:p w:rsidR="007A5621" w:rsidRPr="00220DCC" w:rsidRDefault="007A5621" w:rsidP="007A5621">
      <w:pPr>
        <w:rPr>
          <w:b/>
          <w:szCs w:val="24"/>
        </w:rPr>
      </w:pPr>
      <w:r w:rsidRPr="00220DCC">
        <w:rPr>
          <w:b/>
          <w:szCs w:val="24"/>
        </w:rPr>
        <w:t xml:space="preserve">Соблюдать правила: 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приготовления микропрепаратов и рассматривания их под микроскопом;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наблюдения за сезонными изменениями в жизни растений и животных, поведением аквариумных рыб, домашних и сельскохозяйственных животных, изменениями среды обитания под влиянием деятельности человека;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проведения простейших опытов изучения жизнедеятельности растений, поведения в природе;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бережного отношения к организмам, видам, природным сообществам, поведения в природе;</w:t>
      </w:r>
    </w:p>
    <w:p w:rsidR="007A5621" w:rsidRPr="00220DCC" w:rsidRDefault="007A5621" w:rsidP="007A5621">
      <w:pPr>
        <w:rPr>
          <w:szCs w:val="24"/>
        </w:rPr>
      </w:pPr>
      <w:r w:rsidRPr="00220DCC">
        <w:rPr>
          <w:szCs w:val="24"/>
        </w:rPr>
        <w:t>- здорового образа жизни человека, его личной и общественной гигиены, профилактики отравления ядовитыми грибами</w:t>
      </w:r>
    </w:p>
    <w:p w:rsidR="007A5621" w:rsidRPr="00220DCC" w:rsidRDefault="007A5621" w:rsidP="007A5621">
      <w:pPr>
        <w:rPr>
          <w:szCs w:val="24"/>
        </w:rPr>
      </w:pPr>
    </w:p>
    <w:p w:rsidR="00BF17B3" w:rsidRPr="00BF17B3" w:rsidRDefault="00BF17B3" w:rsidP="00BF17B3">
      <w:pPr>
        <w:tabs>
          <w:tab w:val="left" w:pos="-1080"/>
        </w:tabs>
        <w:spacing w:before="120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BF17B3">
        <w:rPr>
          <w:sz w:val="27"/>
          <w:szCs w:val="27"/>
        </w:rPr>
        <w:t>10 КЛАСС</w:t>
      </w:r>
      <w:r w:rsidR="0065497B" w:rsidRPr="0065497B">
        <w:rPr>
          <w:rFonts w:eastAsia="Times New Roman" w:cs="Times New Roman"/>
          <w:b/>
          <w:color w:val="000000"/>
          <w:szCs w:val="24"/>
          <w:lang w:eastAsia="ru-RU"/>
        </w:rPr>
        <w:t xml:space="preserve"> </w:t>
      </w:r>
      <w:proofErr w:type="gramStart"/>
      <w:r w:rsidR="0065497B" w:rsidRPr="0065497B">
        <w:rPr>
          <w:rFonts w:eastAsia="Times New Roman" w:cs="Times New Roman"/>
          <w:b/>
          <w:color w:val="000000"/>
          <w:szCs w:val="24"/>
          <w:lang w:eastAsia="ru-RU"/>
        </w:rPr>
        <w:t xml:space="preserve">( </w:t>
      </w:r>
      <w:proofErr w:type="gramEnd"/>
      <w:r w:rsidR="0065497B" w:rsidRPr="0065497B">
        <w:rPr>
          <w:rFonts w:eastAsia="Times New Roman" w:cs="Times New Roman"/>
          <w:b/>
          <w:color w:val="000000"/>
          <w:szCs w:val="24"/>
          <w:lang w:eastAsia="ru-RU"/>
        </w:rPr>
        <w:t>1 час в неделю,35 часов )</w:t>
      </w:r>
    </w:p>
    <w:p w:rsidR="00BF17B3" w:rsidRPr="00BF17B3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t>БИОЛОГИЯ КАК НАУКА. МЕТОДЫ НАУЧНОГО ПОЗНАНИЯ</w:t>
      </w:r>
    </w:p>
    <w:p w:rsidR="00BF17B3" w:rsidRPr="00BF17B3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t>Объект изучения биологии – живая природа. Отличительные пр</w:t>
      </w:r>
      <w:r>
        <w:rPr>
          <w:sz w:val="27"/>
          <w:szCs w:val="27"/>
        </w:rPr>
        <w:t>изнаки живой природы: уровневая</w:t>
      </w:r>
      <w:r w:rsidRPr="00BF17B3">
        <w:rPr>
          <w:sz w:val="27"/>
          <w:szCs w:val="27"/>
        </w:rPr>
        <w:t xml:space="preserve"> организация и эволюция. Основные уровни организации жи</w:t>
      </w:r>
      <w:r>
        <w:rPr>
          <w:sz w:val="27"/>
          <w:szCs w:val="27"/>
        </w:rPr>
        <w:t>вой природы. Роль биологических</w:t>
      </w:r>
      <w:r w:rsidRPr="00BF17B3">
        <w:rPr>
          <w:sz w:val="27"/>
          <w:szCs w:val="27"/>
        </w:rPr>
        <w:t xml:space="preserve"> теорий, идей, гипотез в формировании современной естественнонаучной картины мира</w:t>
      </w:r>
      <w:r>
        <w:rPr>
          <w:sz w:val="27"/>
          <w:szCs w:val="27"/>
        </w:rPr>
        <w:t>. Методы</w:t>
      </w:r>
      <w:r w:rsidRPr="00BF17B3">
        <w:rPr>
          <w:sz w:val="27"/>
          <w:szCs w:val="27"/>
        </w:rPr>
        <w:t xml:space="preserve"> познания живой природы.</w:t>
      </w:r>
    </w:p>
    <w:p w:rsidR="00BF17B3" w:rsidRPr="00BF17B3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t>КЛЕТКА</w:t>
      </w:r>
    </w:p>
    <w:p w:rsidR="00BF17B3" w:rsidRPr="00BF17B3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t>Развитие знаний о клетке (</w:t>
      </w:r>
      <w:proofErr w:type="spellStart"/>
      <w:r w:rsidRPr="00BF17B3">
        <w:rPr>
          <w:sz w:val="27"/>
          <w:szCs w:val="27"/>
        </w:rPr>
        <w:t>Р.Гук</w:t>
      </w:r>
      <w:proofErr w:type="spellEnd"/>
      <w:r w:rsidRPr="00BF17B3">
        <w:rPr>
          <w:sz w:val="27"/>
          <w:szCs w:val="27"/>
        </w:rPr>
        <w:t xml:space="preserve">, </w:t>
      </w:r>
      <w:proofErr w:type="spellStart"/>
      <w:r w:rsidRPr="00BF17B3">
        <w:rPr>
          <w:sz w:val="27"/>
          <w:szCs w:val="27"/>
        </w:rPr>
        <w:t>Р.Вирхов</w:t>
      </w:r>
      <w:proofErr w:type="spellEnd"/>
      <w:r w:rsidRPr="00BF17B3">
        <w:rPr>
          <w:sz w:val="27"/>
          <w:szCs w:val="27"/>
        </w:rPr>
        <w:t xml:space="preserve">, </w:t>
      </w:r>
      <w:proofErr w:type="spellStart"/>
      <w:r w:rsidRPr="00BF17B3">
        <w:rPr>
          <w:sz w:val="27"/>
          <w:szCs w:val="27"/>
        </w:rPr>
        <w:t>К.Бэр</w:t>
      </w:r>
      <w:proofErr w:type="spellEnd"/>
      <w:r w:rsidRPr="00BF17B3">
        <w:rPr>
          <w:sz w:val="27"/>
          <w:szCs w:val="27"/>
        </w:rPr>
        <w:t xml:space="preserve">, </w:t>
      </w:r>
      <w:proofErr w:type="spellStart"/>
      <w:r w:rsidRPr="00BF17B3">
        <w:rPr>
          <w:sz w:val="27"/>
          <w:szCs w:val="27"/>
        </w:rPr>
        <w:t>М.Шлейден</w:t>
      </w:r>
      <w:proofErr w:type="spellEnd"/>
      <w:r w:rsidRPr="00BF17B3">
        <w:rPr>
          <w:sz w:val="27"/>
          <w:szCs w:val="27"/>
        </w:rPr>
        <w:t xml:space="preserve"> и </w:t>
      </w:r>
      <w:proofErr w:type="spellStart"/>
      <w:r w:rsidRPr="00BF17B3">
        <w:rPr>
          <w:sz w:val="27"/>
          <w:szCs w:val="27"/>
        </w:rPr>
        <w:t>Т</w:t>
      </w:r>
      <w:r>
        <w:rPr>
          <w:sz w:val="27"/>
          <w:szCs w:val="27"/>
        </w:rPr>
        <w:t>.Шванн</w:t>
      </w:r>
      <w:proofErr w:type="spellEnd"/>
      <w:r>
        <w:rPr>
          <w:sz w:val="27"/>
          <w:szCs w:val="27"/>
        </w:rPr>
        <w:t xml:space="preserve">). Клеточная теория. </w:t>
      </w:r>
      <w:proofErr w:type="spellStart"/>
      <w:r>
        <w:rPr>
          <w:sz w:val="27"/>
          <w:szCs w:val="27"/>
        </w:rPr>
        <w:t>Роль</w:t>
      </w:r>
      <w:r w:rsidRPr="00BF17B3">
        <w:rPr>
          <w:sz w:val="27"/>
          <w:szCs w:val="27"/>
        </w:rPr>
        <w:t>клеточной</w:t>
      </w:r>
      <w:proofErr w:type="spellEnd"/>
      <w:r w:rsidRPr="00BF17B3">
        <w:rPr>
          <w:sz w:val="27"/>
          <w:szCs w:val="27"/>
        </w:rPr>
        <w:t xml:space="preserve"> теории в становлении современной е</w:t>
      </w:r>
      <w:r>
        <w:rPr>
          <w:sz w:val="27"/>
          <w:szCs w:val="27"/>
        </w:rPr>
        <w:t xml:space="preserve">стественнонаучной картины </w:t>
      </w:r>
      <w:proofErr w:type="spellStart"/>
      <w:r>
        <w:rPr>
          <w:sz w:val="27"/>
          <w:szCs w:val="27"/>
        </w:rPr>
        <w:t>мира</w:t>
      </w:r>
      <w:proofErr w:type="gramStart"/>
      <w:r>
        <w:rPr>
          <w:sz w:val="27"/>
          <w:szCs w:val="27"/>
        </w:rPr>
        <w:t>.</w:t>
      </w:r>
      <w:r w:rsidRPr="00BF17B3">
        <w:rPr>
          <w:sz w:val="27"/>
          <w:szCs w:val="27"/>
        </w:rPr>
        <w:t>Х</w:t>
      </w:r>
      <w:proofErr w:type="gramEnd"/>
      <w:r w:rsidRPr="00BF17B3">
        <w:rPr>
          <w:sz w:val="27"/>
          <w:szCs w:val="27"/>
        </w:rPr>
        <w:t>имический</w:t>
      </w:r>
      <w:proofErr w:type="spellEnd"/>
      <w:r w:rsidRPr="00BF17B3">
        <w:rPr>
          <w:sz w:val="27"/>
          <w:szCs w:val="27"/>
        </w:rPr>
        <w:t xml:space="preserve"> состав клетки. Роль неорганических и </w:t>
      </w:r>
      <w:r>
        <w:rPr>
          <w:sz w:val="27"/>
          <w:szCs w:val="27"/>
        </w:rPr>
        <w:t>органических веще</w:t>
      </w:r>
      <w:proofErr w:type="gramStart"/>
      <w:r>
        <w:rPr>
          <w:sz w:val="27"/>
          <w:szCs w:val="27"/>
        </w:rPr>
        <w:t>ств в кл</w:t>
      </w:r>
      <w:proofErr w:type="gramEnd"/>
      <w:r>
        <w:rPr>
          <w:sz w:val="27"/>
          <w:szCs w:val="27"/>
        </w:rPr>
        <w:t xml:space="preserve">етке </w:t>
      </w:r>
      <w:proofErr w:type="spellStart"/>
      <w:r>
        <w:rPr>
          <w:sz w:val="27"/>
          <w:szCs w:val="27"/>
        </w:rPr>
        <w:t>иорганизме</w:t>
      </w:r>
      <w:proofErr w:type="spellEnd"/>
      <w:r w:rsidRPr="00CF7251">
        <w:rPr>
          <w:sz w:val="27"/>
          <w:szCs w:val="27"/>
        </w:rPr>
        <w:t xml:space="preserve"> </w:t>
      </w:r>
      <w:r w:rsidRPr="00BF17B3">
        <w:rPr>
          <w:sz w:val="27"/>
          <w:szCs w:val="27"/>
        </w:rPr>
        <w:t>человека.</w:t>
      </w:r>
    </w:p>
    <w:p w:rsidR="00BF17B3" w:rsidRPr="00BF17B3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t>Строение клетки. Основные части и органоиды клетки, их функц</w:t>
      </w:r>
      <w:r>
        <w:rPr>
          <w:sz w:val="27"/>
          <w:szCs w:val="27"/>
        </w:rPr>
        <w:t>ии; доядерные и ядерные клетки.</w:t>
      </w:r>
      <w:r w:rsidRPr="00BF17B3">
        <w:rPr>
          <w:sz w:val="27"/>
          <w:szCs w:val="27"/>
        </w:rPr>
        <w:t xml:space="preserve"> Вирусы – неклеточные формы. Строение и функции хромосом</w:t>
      </w:r>
      <w:r>
        <w:rPr>
          <w:sz w:val="27"/>
          <w:szCs w:val="27"/>
        </w:rPr>
        <w:t>. ДНК – носитель наследственной</w:t>
      </w:r>
      <w:r w:rsidRPr="00CF7251">
        <w:rPr>
          <w:sz w:val="27"/>
          <w:szCs w:val="27"/>
        </w:rPr>
        <w:t xml:space="preserve"> </w:t>
      </w:r>
      <w:r w:rsidRPr="00BF17B3">
        <w:rPr>
          <w:sz w:val="27"/>
          <w:szCs w:val="27"/>
        </w:rPr>
        <w:t>информации. Значение постоянства числа и формы хромосом в клетках. Ген. Генетический код.</w:t>
      </w:r>
    </w:p>
    <w:p w:rsidR="00BF17B3" w:rsidRPr="00BF17B3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t>Проведение биологических исследований: наблюдение клеток раст</w:t>
      </w:r>
      <w:r>
        <w:rPr>
          <w:sz w:val="27"/>
          <w:szCs w:val="27"/>
        </w:rPr>
        <w:t xml:space="preserve">ений и животных под </w:t>
      </w:r>
      <w:proofErr w:type="spellStart"/>
      <w:r>
        <w:rPr>
          <w:sz w:val="27"/>
          <w:szCs w:val="27"/>
        </w:rPr>
        <w:t>микроскопом</w:t>
      </w:r>
      <w:r w:rsidRPr="00BF17B3">
        <w:rPr>
          <w:sz w:val="27"/>
          <w:szCs w:val="27"/>
        </w:rPr>
        <w:t>на</w:t>
      </w:r>
      <w:proofErr w:type="spellEnd"/>
      <w:r w:rsidRPr="00BF17B3">
        <w:rPr>
          <w:sz w:val="27"/>
          <w:szCs w:val="27"/>
        </w:rPr>
        <w:t xml:space="preserve"> готовых микропрепаратах и их описание; сравнение строе</w:t>
      </w:r>
      <w:r>
        <w:rPr>
          <w:sz w:val="27"/>
          <w:szCs w:val="27"/>
        </w:rPr>
        <w:t xml:space="preserve">ния клеток растений и </w:t>
      </w:r>
      <w:proofErr w:type="spellStart"/>
      <w:r>
        <w:rPr>
          <w:sz w:val="27"/>
          <w:szCs w:val="27"/>
        </w:rPr>
        <w:t>животных</w:t>
      </w:r>
      <w:proofErr w:type="gramStart"/>
      <w:r>
        <w:rPr>
          <w:sz w:val="27"/>
          <w:szCs w:val="27"/>
        </w:rPr>
        <w:t>;</w:t>
      </w:r>
      <w:r w:rsidRPr="00BF17B3">
        <w:rPr>
          <w:sz w:val="27"/>
          <w:szCs w:val="27"/>
        </w:rPr>
        <w:t>п</w:t>
      </w:r>
      <w:proofErr w:type="gramEnd"/>
      <w:r w:rsidRPr="00BF17B3">
        <w:rPr>
          <w:sz w:val="27"/>
          <w:szCs w:val="27"/>
        </w:rPr>
        <w:t>риготовление</w:t>
      </w:r>
      <w:proofErr w:type="spellEnd"/>
      <w:r w:rsidRPr="00BF17B3">
        <w:rPr>
          <w:sz w:val="27"/>
          <w:szCs w:val="27"/>
        </w:rPr>
        <w:t xml:space="preserve"> и описание микропрепаратов клеток растений.</w:t>
      </w:r>
    </w:p>
    <w:p w:rsidR="00BF17B3" w:rsidRPr="00CF7251" w:rsidRDefault="00BF17B3" w:rsidP="00BF17B3">
      <w:pPr>
        <w:rPr>
          <w:sz w:val="27"/>
          <w:szCs w:val="27"/>
        </w:rPr>
      </w:pPr>
    </w:p>
    <w:p w:rsidR="00BF17B3" w:rsidRPr="00BF17B3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lastRenderedPageBreak/>
        <w:t>ОРГАНИЗМ</w:t>
      </w:r>
    </w:p>
    <w:p w:rsidR="00BF17B3" w:rsidRPr="00BF17B3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t>Организм – единое целое. Многообразие организмов.</w:t>
      </w:r>
    </w:p>
    <w:p w:rsidR="00BF17B3" w:rsidRPr="00BF17B3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t>Обмен веществ и превращения энергии – свойства живых организмов.</w:t>
      </w:r>
    </w:p>
    <w:p w:rsidR="00BF17B3" w:rsidRPr="00BF17B3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t>Деление клетки – основа роста, развития и размножения организмов. Половое и бесполое</w:t>
      </w:r>
    </w:p>
    <w:p w:rsidR="00BF17B3" w:rsidRPr="00BF17B3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t>размножение.</w:t>
      </w:r>
    </w:p>
    <w:p w:rsidR="00BF17B3" w:rsidRPr="00BF17B3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t>Оплодотворение, его значение. Искусственное оплодотворение у растений и животных.</w:t>
      </w:r>
    </w:p>
    <w:p w:rsidR="00BF17B3" w:rsidRPr="00BF17B3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t>Индивидуальное развитие организма (онтогенез). Причины нарушений развития организмов.</w:t>
      </w:r>
    </w:p>
    <w:p w:rsidR="00BF17B3" w:rsidRPr="00BF17B3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t>Индивидуальное развитие человека. Репродуктивное здоровье. Последствия</w:t>
      </w:r>
      <w:r>
        <w:rPr>
          <w:sz w:val="27"/>
          <w:szCs w:val="27"/>
        </w:rPr>
        <w:t xml:space="preserve"> влияния </w:t>
      </w:r>
      <w:proofErr w:type="spellStart"/>
      <w:r>
        <w:rPr>
          <w:sz w:val="27"/>
          <w:szCs w:val="27"/>
        </w:rPr>
        <w:t>алкоголя</w:t>
      </w:r>
      <w:proofErr w:type="gramStart"/>
      <w:r>
        <w:rPr>
          <w:sz w:val="27"/>
          <w:szCs w:val="27"/>
        </w:rPr>
        <w:t>,</w:t>
      </w:r>
      <w:r w:rsidRPr="00BF17B3">
        <w:rPr>
          <w:sz w:val="27"/>
          <w:szCs w:val="27"/>
        </w:rPr>
        <w:t>н</w:t>
      </w:r>
      <w:proofErr w:type="gramEnd"/>
      <w:r w:rsidRPr="00BF17B3">
        <w:rPr>
          <w:sz w:val="27"/>
          <w:szCs w:val="27"/>
        </w:rPr>
        <w:t>икотина</w:t>
      </w:r>
      <w:proofErr w:type="spellEnd"/>
      <w:r w:rsidRPr="00BF17B3">
        <w:rPr>
          <w:sz w:val="27"/>
          <w:szCs w:val="27"/>
        </w:rPr>
        <w:t>, наркотических веществ на развитие зародыша человека.</w:t>
      </w:r>
    </w:p>
    <w:p w:rsidR="00BF17B3" w:rsidRPr="00BF17B3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t>Наследственность и изменчивость – свойства организмов. Ген</w:t>
      </w:r>
      <w:r>
        <w:rPr>
          <w:sz w:val="27"/>
          <w:szCs w:val="27"/>
        </w:rPr>
        <w:t xml:space="preserve">етика – наука о </w:t>
      </w:r>
      <w:proofErr w:type="spellStart"/>
      <w:r>
        <w:rPr>
          <w:sz w:val="27"/>
          <w:szCs w:val="27"/>
        </w:rPr>
        <w:t>закономерностях</w:t>
      </w:r>
      <w:r w:rsidRPr="00BF17B3">
        <w:rPr>
          <w:sz w:val="27"/>
          <w:szCs w:val="27"/>
        </w:rPr>
        <w:t>наследственности</w:t>
      </w:r>
      <w:proofErr w:type="spellEnd"/>
      <w:r w:rsidRPr="00BF17B3">
        <w:rPr>
          <w:sz w:val="27"/>
          <w:szCs w:val="27"/>
        </w:rPr>
        <w:t xml:space="preserve"> и изменчивости. </w:t>
      </w:r>
      <w:proofErr w:type="spellStart"/>
      <w:r w:rsidRPr="00BF17B3">
        <w:rPr>
          <w:sz w:val="27"/>
          <w:szCs w:val="27"/>
        </w:rPr>
        <w:t>Г.Мендель</w:t>
      </w:r>
      <w:proofErr w:type="spellEnd"/>
      <w:r w:rsidRPr="00BF17B3">
        <w:rPr>
          <w:sz w:val="27"/>
          <w:szCs w:val="27"/>
        </w:rPr>
        <w:t xml:space="preserve"> – осново</w:t>
      </w:r>
      <w:r>
        <w:rPr>
          <w:sz w:val="27"/>
          <w:szCs w:val="27"/>
        </w:rPr>
        <w:t xml:space="preserve">положник генетики. </w:t>
      </w:r>
      <w:proofErr w:type="spellStart"/>
      <w:r>
        <w:rPr>
          <w:sz w:val="27"/>
          <w:szCs w:val="27"/>
        </w:rPr>
        <w:t>Генетическая</w:t>
      </w:r>
      <w:r w:rsidRPr="00BF17B3">
        <w:rPr>
          <w:sz w:val="27"/>
          <w:szCs w:val="27"/>
        </w:rPr>
        <w:t>терминология</w:t>
      </w:r>
      <w:proofErr w:type="spellEnd"/>
      <w:r w:rsidRPr="00BF17B3">
        <w:rPr>
          <w:sz w:val="27"/>
          <w:szCs w:val="27"/>
        </w:rPr>
        <w:t xml:space="preserve"> и символика. Закономерности наследования, установленные </w:t>
      </w:r>
      <w:proofErr w:type="spellStart"/>
      <w:r w:rsidRPr="00BF17B3">
        <w:rPr>
          <w:sz w:val="27"/>
          <w:szCs w:val="27"/>
        </w:rPr>
        <w:t>Г.Менделем</w:t>
      </w:r>
      <w:proofErr w:type="spellEnd"/>
      <w:r w:rsidRPr="00BF17B3">
        <w:rPr>
          <w:sz w:val="27"/>
          <w:szCs w:val="27"/>
        </w:rPr>
        <w:t>.</w:t>
      </w:r>
    </w:p>
    <w:p w:rsidR="00BF17B3" w:rsidRPr="00BF17B3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t>Хромосомная теория наследственности. Современные представления о гене и геноме.</w:t>
      </w:r>
    </w:p>
    <w:p w:rsidR="00BF17B3" w:rsidRPr="00BF17B3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t>Наследственная и ненаследственная изменчивость. Влияние мутагенов на организм человека.</w:t>
      </w:r>
    </w:p>
    <w:p w:rsidR="00BF17B3" w:rsidRPr="00BF17B3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t>Значение генетики для медицины и селекции. Наследственные</w:t>
      </w:r>
      <w:r>
        <w:rPr>
          <w:sz w:val="27"/>
          <w:szCs w:val="27"/>
        </w:rPr>
        <w:t xml:space="preserve"> болезни человека, их причины </w:t>
      </w:r>
      <w:proofErr w:type="spellStart"/>
      <w:r>
        <w:rPr>
          <w:sz w:val="27"/>
          <w:szCs w:val="27"/>
        </w:rPr>
        <w:t>и</w:t>
      </w:r>
      <w:r w:rsidRPr="00BF17B3">
        <w:rPr>
          <w:sz w:val="27"/>
          <w:szCs w:val="27"/>
        </w:rPr>
        <w:t>профилактика</w:t>
      </w:r>
      <w:proofErr w:type="spellEnd"/>
      <w:r w:rsidRPr="00BF17B3">
        <w:rPr>
          <w:sz w:val="27"/>
          <w:szCs w:val="27"/>
        </w:rPr>
        <w:t xml:space="preserve">. Селекция. Учение </w:t>
      </w:r>
      <w:proofErr w:type="spellStart"/>
      <w:r w:rsidRPr="00BF17B3">
        <w:rPr>
          <w:sz w:val="27"/>
          <w:szCs w:val="27"/>
        </w:rPr>
        <w:t>Н.И.Вавилова</w:t>
      </w:r>
      <w:proofErr w:type="spellEnd"/>
      <w:r w:rsidRPr="00BF17B3">
        <w:rPr>
          <w:sz w:val="27"/>
          <w:szCs w:val="27"/>
        </w:rPr>
        <w:t xml:space="preserve"> о центр</w:t>
      </w:r>
      <w:r>
        <w:rPr>
          <w:sz w:val="27"/>
          <w:szCs w:val="27"/>
        </w:rPr>
        <w:t xml:space="preserve">ах многообразия и </w:t>
      </w:r>
      <w:proofErr w:type="spellStart"/>
      <w:r>
        <w:rPr>
          <w:sz w:val="27"/>
          <w:szCs w:val="27"/>
        </w:rPr>
        <w:t>происхождения</w:t>
      </w:r>
      <w:r w:rsidRPr="00BF17B3">
        <w:rPr>
          <w:sz w:val="27"/>
          <w:szCs w:val="27"/>
        </w:rPr>
        <w:t>культурных</w:t>
      </w:r>
      <w:proofErr w:type="spellEnd"/>
      <w:r w:rsidRPr="00BF17B3">
        <w:rPr>
          <w:sz w:val="27"/>
          <w:szCs w:val="27"/>
        </w:rPr>
        <w:t xml:space="preserve"> растений. Основные методы селекции: гибридизация, искусственный отбор.</w:t>
      </w:r>
    </w:p>
    <w:p w:rsidR="00BF17B3" w:rsidRPr="00BF17B3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t xml:space="preserve">Биотехнология, ее достижения. Этические аспекты развития некоторых исследований </w:t>
      </w:r>
      <w:proofErr w:type="gramStart"/>
      <w:r w:rsidRPr="00BF17B3">
        <w:rPr>
          <w:sz w:val="27"/>
          <w:szCs w:val="27"/>
        </w:rPr>
        <w:t>в</w:t>
      </w:r>
      <w:proofErr w:type="gramEnd"/>
    </w:p>
    <w:p w:rsidR="00BF17B3" w:rsidRPr="00BF17B3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t>биотехнологии (клонирование человека).</w:t>
      </w:r>
    </w:p>
    <w:p w:rsidR="00BD2294" w:rsidRDefault="00BF17B3" w:rsidP="00BF17B3">
      <w:pPr>
        <w:rPr>
          <w:sz w:val="27"/>
          <w:szCs w:val="27"/>
        </w:rPr>
      </w:pPr>
      <w:r w:rsidRPr="00BF17B3">
        <w:rPr>
          <w:sz w:val="27"/>
          <w:szCs w:val="27"/>
        </w:rPr>
        <w:t>Проведение биологических исследований: выявление признако</w:t>
      </w:r>
      <w:r>
        <w:rPr>
          <w:sz w:val="27"/>
          <w:szCs w:val="27"/>
        </w:rPr>
        <w:t>в сходства зародышей человека и</w:t>
      </w:r>
      <w:r w:rsidRPr="00BF17B3">
        <w:rPr>
          <w:sz w:val="27"/>
          <w:szCs w:val="27"/>
        </w:rPr>
        <w:t xml:space="preserve"> других млекопитающих как доказательство их родства, источник</w:t>
      </w:r>
      <w:r>
        <w:rPr>
          <w:sz w:val="27"/>
          <w:szCs w:val="27"/>
        </w:rPr>
        <w:t>ов мутагенов в окружающей сред</w:t>
      </w:r>
      <w:proofErr w:type="gramStart"/>
      <w:r>
        <w:rPr>
          <w:sz w:val="27"/>
          <w:szCs w:val="27"/>
        </w:rPr>
        <w:t>е</w:t>
      </w:r>
      <w:r w:rsidRPr="00BF17B3">
        <w:rPr>
          <w:sz w:val="27"/>
          <w:szCs w:val="27"/>
        </w:rPr>
        <w:t>(</w:t>
      </w:r>
      <w:proofErr w:type="gramEnd"/>
      <w:r w:rsidRPr="00BF17B3">
        <w:rPr>
          <w:sz w:val="27"/>
          <w:szCs w:val="27"/>
        </w:rPr>
        <w:t>косвенно) и оценка возможных последствий их влияния на со</w:t>
      </w:r>
      <w:r>
        <w:rPr>
          <w:sz w:val="27"/>
          <w:szCs w:val="27"/>
        </w:rPr>
        <w:t>бственный организм; составление</w:t>
      </w:r>
      <w:r w:rsidRPr="00BF17B3">
        <w:rPr>
          <w:sz w:val="27"/>
          <w:szCs w:val="27"/>
        </w:rPr>
        <w:t xml:space="preserve"> простейших схем скрещивания; решение элементарных гене</w:t>
      </w:r>
      <w:r>
        <w:rPr>
          <w:sz w:val="27"/>
          <w:szCs w:val="27"/>
        </w:rPr>
        <w:t>тических задач; анализ и оценка</w:t>
      </w:r>
      <w:r w:rsidRPr="00BF17B3">
        <w:rPr>
          <w:sz w:val="27"/>
          <w:szCs w:val="27"/>
        </w:rPr>
        <w:t xml:space="preserve"> этических аспектов развития некоторых исследований в биотехнологии</w:t>
      </w:r>
    </w:p>
    <w:p w:rsidR="00BD2294" w:rsidRDefault="00BD2294" w:rsidP="00BF17B3">
      <w:pPr>
        <w:rPr>
          <w:sz w:val="27"/>
          <w:szCs w:val="27"/>
        </w:rPr>
      </w:pPr>
    </w:p>
    <w:p w:rsidR="00BD2294" w:rsidRPr="00BD2294" w:rsidRDefault="00BD2294" w:rsidP="00BD2294">
      <w:pPr>
        <w:rPr>
          <w:sz w:val="27"/>
          <w:szCs w:val="27"/>
        </w:rPr>
      </w:pPr>
      <w:r w:rsidRPr="00BD2294">
        <w:rPr>
          <w:sz w:val="27"/>
          <w:szCs w:val="27"/>
        </w:rPr>
        <w:t>11 КЛАСС</w:t>
      </w:r>
    </w:p>
    <w:p w:rsidR="00BD2294" w:rsidRPr="00BD2294" w:rsidRDefault="00BD2294" w:rsidP="00BD2294">
      <w:pPr>
        <w:rPr>
          <w:sz w:val="27"/>
          <w:szCs w:val="27"/>
        </w:rPr>
      </w:pPr>
      <w:r w:rsidRPr="00BD2294">
        <w:rPr>
          <w:sz w:val="27"/>
          <w:szCs w:val="27"/>
        </w:rPr>
        <w:t>ВИД</w:t>
      </w:r>
    </w:p>
    <w:p w:rsidR="00BD2294" w:rsidRPr="00BD2294" w:rsidRDefault="00BD2294" w:rsidP="00BD2294">
      <w:pPr>
        <w:rPr>
          <w:sz w:val="27"/>
          <w:szCs w:val="27"/>
        </w:rPr>
      </w:pPr>
      <w:r w:rsidRPr="00BD2294">
        <w:rPr>
          <w:sz w:val="27"/>
          <w:szCs w:val="27"/>
        </w:rPr>
        <w:t xml:space="preserve">История эволюционных идей. Значение работ </w:t>
      </w:r>
      <w:proofErr w:type="spellStart"/>
      <w:r w:rsidRPr="00BD2294">
        <w:rPr>
          <w:sz w:val="27"/>
          <w:szCs w:val="27"/>
        </w:rPr>
        <w:t>К.Линнея</w:t>
      </w:r>
      <w:proofErr w:type="spellEnd"/>
      <w:r w:rsidRPr="00BD2294">
        <w:rPr>
          <w:sz w:val="27"/>
          <w:szCs w:val="27"/>
        </w:rPr>
        <w:t xml:space="preserve">, учения </w:t>
      </w:r>
      <w:proofErr w:type="spellStart"/>
      <w:r w:rsidRPr="00BD2294">
        <w:rPr>
          <w:sz w:val="27"/>
          <w:szCs w:val="27"/>
        </w:rPr>
        <w:t>Ж</w:t>
      </w:r>
      <w:r>
        <w:rPr>
          <w:sz w:val="27"/>
          <w:szCs w:val="27"/>
        </w:rPr>
        <w:t>.Б.Ламарка</w:t>
      </w:r>
      <w:proofErr w:type="spellEnd"/>
      <w:r>
        <w:rPr>
          <w:sz w:val="27"/>
          <w:szCs w:val="27"/>
        </w:rPr>
        <w:t xml:space="preserve">, эволюционной теории </w:t>
      </w:r>
      <w:proofErr w:type="spellStart"/>
      <w:r w:rsidRPr="00BD2294">
        <w:rPr>
          <w:sz w:val="27"/>
          <w:szCs w:val="27"/>
        </w:rPr>
        <w:t>Ч.Дарвина</w:t>
      </w:r>
      <w:proofErr w:type="spellEnd"/>
      <w:r w:rsidRPr="00BD2294">
        <w:rPr>
          <w:sz w:val="27"/>
          <w:szCs w:val="27"/>
        </w:rPr>
        <w:t>. Роль эволюционной теории в формировании совреме</w:t>
      </w:r>
      <w:r>
        <w:rPr>
          <w:sz w:val="27"/>
          <w:szCs w:val="27"/>
        </w:rPr>
        <w:t xml:space="preserve">нной естественнонаучной картины </w:t>
      </w:r>
      <w:r w:rsidRPr="00BD2294">
        <w:rPr>
          <w:sz w:val="27"/>
          <w:szCs w:val="27"/>
        </w:rPr>
        <w:t>мира. Вид, его критерии. Популяция - структурная единица вида, е</w:t>
      </w:r>
      <w:r>
        <w:rPr>
          <w:sz w:val="27"/>
          <w:szCs w:val="27"/>
        </w:rPr>
        <w:t xml:space="preserve">диница эволюции. Движущие силы </w:t>
      </w:r>
      <w:r w:rsidRPr="00BD2294">
        <w:rPr>
          <w:sz w:val="27"/>
          <w:szCs w:val="27"/>
        </w:rPr>
        <w:t>эволюции, их влияние на генофонд популяции. Синтетичес</w:t>
      </w:r>
      <w:r>
        <w:rPr>
          <w:sz w:val="27"/>
          <w:szCs w:val="27"/>
        </w:rPr>
        <w:t xml:space="preserve">кая теория эволюции. Результаты </w:t>
      </w:r>
      <w:r w:rsidRPr="00BD2294">
        <w:rPr>
          <w:sz w:val="27"/>
          <w:szCs w:val="27"/>
        </w:rPr>
        <w:t>эволюции. Сохранение многообразия видов как основа устойчивого развития биосферы.</w:t>
      </w:r>
    </w:p>
    <w:p w:rsidR="00BD2294" w:rsidRDefault="00BD2294" w:rsidP="00BD2294">
      <w:pPr>
        <w:rPr>
          <w:sz w:val="27"/>
          <w:szCs w:val="27"/>
        </w:rPr>
      </w:pPr>
      <w:r w:rsidRPr="00BD2294">
        <w:rPr>
          <w:sz w:val="27"/>
          <w:szCs w:val="27"/>
        </w:rPr>
        <w:t>Гипотезы происхождения жизни. Отличительные признаки живо</w:t>
      </w:r>
      <w:r>
        <w:rPr>
          <w:sz w:val="27"/>
          <w:szCs w:val="27"/>
        </w:rPr>
        <w:t xml:space="preserve">го. Усложнение живых организмов </w:t>
      </w:r>
      <w:r w:rsidRPr="00BD2294">
        <w:rPr>
          <w:sz w:val="27"/>
          <w:szCs w:val="27"/>
        </w:rPr>
        <w:t>на Земле в процессе эволюции. Гипотезы происхожден</w:t>
      </w:r>
      <w:r>
        <w:rPr>
          <w:sz w:val="27"/>
          <w:szCs w:val="27"/>
        </w:rPr>
        <w:t xml:space="preserve">ия человека. Эволюция человека. </w:t>
      </w:r>
      <w:r w:rsidRPr="00BD2294">
        <w:rPr>
          <w:sz w:val="27"/>
          <w:szCs w:val="27"/>
        </w:rPr>
        <w:t>Проведение биологических исследований: описание особей вида по морфологиче</w:t>
      </w:r>
      <w:r>
        <w:rPr>
          <w:sz w:val="27"/>
          <w:szCs w:val="27"/>
        </w:rPr>
        <w:t xml:space="preserve">скому критерию; </w:t>
      </w:r>
      <w:r w:rsidRPr="00BD2294">
        <w:rPr>
          <w:sz w:val="27"/>
          <w:szCs w:val="27"/>
        </w:rPr>
        <w:t>выявление приспособлений организмов к среде обитания; ан</w:t>
      </w:r>
      <w:r>
        <w:rPr>
          <w:sz w:val="27"/>
          <w:szCs w:val="27"/>
        </w:rPr>
        <w:t xml:space="preserve">ализ и оценка различных гипотез </w:t>
      </w:r>
      <w:r w:rsidRPr="00BD2294">
        <w:rPr>
          <w:sz w:val="27"/>
          <w:szCs w:val="27"/>
        </w:rPr>
        <w:t>происхождения жизни и человека.</w:t>
      </w:r>
    </w:p>
    <w:p w:rsidR="00BD2294" w:rsidRDefault="00BD2294" w:rsidP="00BD2294">
      <w:pPr>
        <w:rPr>
          <w:sz w:val="27"/>
          <w:szCs w:val="27"/>
        </w:rPr>
      </w:pPr>
    </w:p>
    <w:p w:rsidR="00BD2294" w:rsidRPr="00BD2294" w:rsidRDefault="00BD2294" w:rsidP="00BD2294">
      <w:pPr>
        <w:rPr>
          <w:sz w:val="27"/>
          <w:szCs w:val="27"/>
        </w:rPr>
      </w:pPr>
      <w:r w:rsidRPr="00BD2294">
        <w:rPr>
          <w:sz w:val="27"/>
          <w:szCs w:val="27"/>
        </w:rPr>
        <w:t>ЭКОСИСТЕМЫ</w:t>
      </w:r>
    </w:p>
    <w:p w:rsidR="00BD2294" w:rsidRPr="00BD2294" w:rsidRDefault="00BD2294" w:rsidP="00BD2294">
      <w:pPr>
        <w:rPr>
          <w:sz w:val="27"/>
          <w:szCs w:val="27"/>
        </w:rPr>
      </w:pPr>
      <w:r w:rsidRPr="00BD2294">
        <w:rPr>
          <w:sz w:val="27"/>
          <w:szCs w:val="27"/>
        </w:rPr>
        <w:t>Экологические факторы, их значение в жизни организмов. Видовая и пространственная структура</w:t>
      </w:r>
    </w:p>
    <w:p w:rsidR="00BD2294" w:rsidRPr="00BD2294" w:rsidRDefault="00BD2294" w:rsidP="00BD2294">
      <w:pPr>
        <w:rPr>
          <w:sz w:val="27"/>
          <w:szCs w:val="27"/>
        </w:rPr>
      </w:pPr>
      <w:r w:rsidRPr="00BD2294">
        <w:rPr>
          <w:sz w:val="27"/>
          <w:szCs w:val="27"/>
        </w:rPr>
        <w:lastRenderedPageBreak/>
        <w:t>экосистем. Пищевые связи, круговорот веществ и превращения</w:t>
      </w:r>
      <w:r>
        <w:rPr>
          <w:sz w:val="27"/>
          <w:szCs w:val="27"/>
        </w:rPr>
        <w:t xml:space="preserve"> энергии в экосистемах. Причины </w:t>
      </w:r>
      <w:r w:rsidRPr="00BD2294">
        <w:rPr>
          <w:sz w:val="27"/>
          <w:szCs w:val="27"/>
        </w:rPr>
        <w:t>устойчивости и смены экосистем.</w:t>
      </w:r>
    </w:p>
    <w:p w:rsidR="00BD2294" w:rsidRPr="00BD2294" w:rsidRDefault="00BD2294" w:rsidP="00BD2294">
      <w:pPr>
        <w:rPr>
          <w:sz w:val="27"/>
          <w:szCs w:val="27"/>
        </w:rPr>
      </w:pPr>
      <w:r w:rsidRPr="00BD2294">
        <w:rPr>
          <w:sz w:val="27"/>
          <w:szCs w:val="27"/>
        </w:rPr>
        <w:t xml:space="preserve">Биосфера – глобальная экосистема. Учение </w:t>
      </w:r>
      <w:proofErr w:type="spellStart"/>
      <w:r w:rsidRPr="00BD2294">
        <w:rPr>
          <w:sz w:val="27"/>
          <w:szCs w:val="27"/>
        </w:rPr>
        <w:t>В.И.Вернадского</w:t>
      </w:r>
      <w:proofErr w:type="spellEnd"/>
      <w:r w:rsidRPr="00BD2294">
        <w:rPr>
          <w:sz w:val="27"/>
          <w:szCs w:val="27"/>
        </w:rPr>
        <w:t xml:space="preserve"> о би</w:t>
      </w:r>
      <w:r>
        <w:rPr>
          <w:sz w:val="27"/>
          <w:szCs w:val="27"/>
        </w:rPr>
        <w:t xml:space="preserve">осфере. Роль живых организмов в </w:t>
      </w:r>
      <w:r w:rsidRPr="00BD2294">
        <w:rPr>
          <w:sz w:val="27"/>
          <w:szCs w:val="27"/>
        </w:rPr>
        <w:t>биосфере. Эволюция биосферы. Глобальные экологические проблемы и пути их решения.</w:t>
      </w:r>
    </w:p>
    <w:p w:rsidR="00BD2294" w:rsidRPr="004A3FFE" w:rsidRDefault="00BD2294" w:rsidP="00BD2294">
      <w:pPr>
        <w:rPr>
          <w:sz w:val="27"/>
          <w:szCs w:val="27"/>
        </w:rPr>
        <w:sectPr w:rsidR="00BD2294" w:rsidRPr="004A3FFE" w:rsidSect="00CF1FE5">
          <w:pgSz w:w="11906" w:h="16838"/>
          <w:pgMar w:top="1134" w:right="567" w:bottom="567" w:left="567" w:header="709" w:footer="709" w:gutter="0"/>
          <w:cols w:space="708"/>
          <w:docGrid w:linePitch="360"/>
        </w:sectPr>
      </w:pPr>
      <w:r w:rsidRPr="00BD2294">
        <w:rPr>
          <w:sz w:val="27"/>
          <w:szCs w:val="27"/>
        </w:rPr>
        <w:t>Последствия деятельности человека в окружающей среде. Прави</w:t>
      </w:r>
      <w:r>
        <w:rPr>
          <w:sz w:val="27"/>
          <w:szCs w:val="27"/>
        </w:rPr>
        <w:t xml:space="preserve">ла поведения в природной среде. </w:t>
      </w:r>
      <w:proofErr w:type="gramStart"/>
      <w:r w:rsidRPr="00BD2294">
        <w:rPr>
          <w:sz w:val="27"/>
          <w:szCs w:val="27"/>
        </w:rPr>
        <w:t>Проведение биологических исследований: выявление антропогенны</w:t>
      </w:r>
      <w:r>
        <w:rPr>
          <w:sz w:val="27"/>
          <w:szCs w:val="27"/>
        </w:rPr>
        <w:t xml:space="preserve">х изменений в экосистемах своей </w:t>
      </w:r>
      <w:r w:rsidRPr="00BD2294">
        <w:rPr>
          <w:sz w:val="27"/>
          <w:szCs w:val="27"/>
        </w:rPr>
        <w:t>местности; составление схем передачи веществ и энергии</w:t>
      </w:r>
      <w:r>
        <w:rPr>
          <w:sz w:val="27"/>
          <w:szCs w:val="27"/>
        </w:rPr>
        <w:t xml:space="preserve"> (цепей питания); сравнительная </w:t>
      </w:r>
      <w:r w:rsidRPr="00BD2294">
        <w:rPr>
          <w:sz w:val="27"/>
          <w:szCs w:val="27"/>
        </w:rPr>
        <w:t xml:space="preserve">характеристика природных экосистем и </w:t>
      </w:r>
      <w:proofErr w:type="spellStart"/>
      <w:r w:rsidRPr="00BD2294">
        <w:rPr>
          <w:sz w:val="27"/>
          <w:szCs w:val="27"/>
        </w:rPr>
        <w:t>агроэкосистем</w:t>
      </w:r>
      <w:proofErr w:type="spellEnd"/>
      <w:r w:rsidRPr="00BD2294">
        <w:rPr>
          <w:sz w:val="27"/>
          <w:szCs w:val="27"/>
        </w:rPr>
        <w:t xml:space="preserve"> своей мест</w:t>
      </w:r>
      <w:r>
        <w:rPr>
          <w:sz w:val="27"/>
          <w:szCs w:val="27"/>
        </w:rPr>
        <w:t xml:space="preserve">ности; исследование изменений в </w:t>
      </w:r>
      <w:r w:rsidRPr="00BD2294">
        <w:rPr>
          <w:sz w:val="27"/>
          <w:szCs w:val="27"/>
        </w:rPr>
        <w:t>экосистемах на биологических моделях (аквариум); решение эколо</w:t>
      </w:r>
      <w:r>
        <w:rPr>
          <w:sz w:val="27"/>
          <w:szCs w:val="27"/>
        </w:rPr>
        <w:t xml:space="preserve">гических задач; анализ и оценка </w:t>
      </w:r>
      <w:r w:rsidRPr="00BD2294">
        <w:rPr>
          <w:sz w:val="27"/>
          <w:szCs w:val="27"/>
        </w:rPr>
        <w:t>последствий собственной деятельности в окружающей среде, гло</w:t>
      </w:r>
      <w:r>
        <w:rPr>
          <w:sz w:val="27"/>
          <w:szCs w:val="27"/>
        </w:rPr>
        <w:t xml:space="preserve">бальных экологических проблем и </w:t>
      </w:r>
      <w:r w:rsidRPr="00BD2294">
        <w:rPr>
          <w:sz w:val="27"/>
          <w:szCs w:val="27"/>
        </w:rPr>
        <w:t>путей их решения.</w:t>
      </w:r>
      <w:proofErr w:type="gramEnd"/>
    </w:p>
    <w:p w:rsidR="007A5621" w:rsidRDefault="007A5621" w:rsidP="007A5621">
      <w:pPr>
        <w:jc w:val="both"/>
      </w:pPr>
      <w:r>
        <w:lastRenderedPageBreak/>
        <w:t xml:space="preserve">      </w:t>
      </w:r>
    </w:p>
    <w:p w:rsidR="00034E72" w:rsidRPr="00CF7251" w:rsidRDefault="007A5621" w:rsidP="00CF7251">
      <w:pPr>
        <w:spacing w:after="200" w:line="276" w:lineRule="auto"/>
        <w:ind w:left="360"/>
        <w:jc w:val="both"/>
        <w:rPr>
          <w:b/>
        </w:rPr>
      </w:pPr>
      <w:r>
        <w:t>По базисному учебному плану на изучение биологии в 10-м кл</w:t>
      </w:r>
      <w:r w:rsidR="00CF7251">
        <w:t xml:space="preserve">ассе выделено 35 часов, 1 час </w:t>
      </w:r>
    </w:p>
    <w:p w:rsidR="007A5621" w:rsidRDefault="007A5621" w:rsidP="007A5621">
      <w:pPr>
        <w:rPr>
          <w:b/>
        </w:rPr>
      </w:pPr>
    </w:p>
    <w:p w:rsidR="005E4BA3" w:rsidRDefault="005E4BA3" w:rsidP="007A5621">
      <w:pPr>
        <w:jc w:val="center"/>
        <w:rPr>
          <w:b/>
        </w:rPr>
      </w:pPr>
      <w:r>
        <w:rPr>
          <w:b/>
        </w:rPr>
        <w:t xml:space="preserve">Календарно-тематическое планирование  </w:t>
      </w:r>
      <w:r w:rsidR="00C029F4">
        <w:rPr>
          <w:b/>
        </w:rPr>
        <w:t xml:space="preserve"> 10 класс</w:t>
      </w:r>
    </w:p>
    <w:p w:rsidR="005E4BA3" w:rsidRDefault="005E4BA3" w:rsidP="00C029F4">
      <w:pPr>
        <w:jc w:val="center"/>
        <w:rPr>
          <w:b/>
        </w:rPr>
      </w:pPr>
      <w:r>
        <w:rPr>
          <w:b/>
        </w:rPr>
        <w:t xml:space="preserve">Базовый уровень </w:t>
      </w:r>
    </w:p>
    <w:p w:rsidR="00C029F4" w:rsidRPr="007E2E66" w:rsidRDefault="007E2E66" w:rsidP="00C029F4">
      <w:pPr>
        <w:jc w:val="center"/>
        <w:rPr>
          <w:b/>
        </w:rPr>
      </w:pPr>
      <w:r w:rsidRPr="007E2E66">
        <w:rPr>
          <w:b/>
        </w:rPr>
        <w:t xml:space="preserve"> </w:t>
      </w:r>
      <w:r w:rsidRPr="005E4BA3">
        <w:rPr>
          <w:b/>
        </w:rPr>
        <w:t>(</w:t>
      </w:r>
      <w:r w:rsidR="005E4BA3">
        <w:rPr>
          <w:b/>
        </w:rPr>
        <w:t xml:space="preserve">35 </w:t>
      </w:r>
      <w:r>
        <w:rPr>
          <w:b/>
        </w:rPr>
        <w:t>ч)</w:t>
      </w:r>
    </w:p>
    <w:tbl>
      <w:tblPr>
        <w:tblW w:w="495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5003"/>
        <w:gridCol w:w="46"/>
        <w:gridCol w:w="1156"/>
        <w:gridCol w:w="1736"/>
        <w:gridCol w:w="2006"/>
        <w:gridCol w:w="43"/>
      </w:tblGrid>
      <w:tr w:rsidR="00BF17B3" w:rsidRPr="0002301E" w:rsidTr="009B3F4A">
        <w:trPr>
          <w:gridAfter w:val="1"/>
          <w:wAfter w:w="43" w:type="dxa"/>
          <w:trHeight w:val="147"/>
        </w:trPr>
        <w:tc>
          <w:tcPr>
            <w:tcW w:w="754" w:type="dxa"/>
            <w:vMerge w:val="restart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№</w:t>
            </w:r>
          </w:p>
        </w:tc>
        <w:tc>
          <w:tcPr>
            <w:tcW w:w="5003" w:type="dxa"/>
            <w:vMerge w:val="restart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Название темы</w:t>
            </w:r>
          </w:p>
        </w:tc>
        <w:tc>
          <w:tcPr>
            <w:tcW w:w="1202" w:type="dxa"/>
            <w:gridSpan w:val="2"/>
            <w:vMerge w:val="restart"/>
          </w:tcPr>
          <w:p w:rsidR="00BF17B3" w:rsidRPr="000B1C45" w:rsidRDefault="00BF17B3" w:rsidP="006F7061">
            <w:pPr>
              <w:rPr>
                <w:b/>
              </w:rPr>
            </w:pPr>
            <w:r>
              <w:rPr>
                <w:b/>
              </w:rPr>
              <w:t>Час</w:t>
            </w:r>
          </w:p>
        </w:tc>
        <w:tc>
          <w:tcPr>
            <w:tcW w:w="3742" w:type="dxa"/>
            <w:gridSpan w:val="2"/>
          </w:tcPr>
          <w:p w:rsidR="00BF17B3" w:rsidRPr="0002301E" w:rsidRDefault="00BF17B3" w:rsidP="006F7061">
            <w:pPr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</w:tr>
      <w:tr w:rsidR="00BF17B3" w:rsidRPr="0002301E" w:rsidTr="009B3F4A">
        <w:trPr>
          <w:gridAfter w:val="1"/>
          <w:wAfter w:w="43" w:type="dxa"/>
          <w:trHeight w:val="147"/>
        </w:trPr>
        <w:tc>
          <w:tcPr>
            <w:tcW w:w="754" w:type="dxa"/>
            <w:vMerge/>
          </w:tcPr>
          <w:p w:rsidR="00BF17B3" w:rsidRPr="0002301E" w:rsidRDefault="00BF17B3" w:rsidP="006F7061">
            <w:pPr>
              <w:rPr>
                <w:b/>
              </w:rPr>
            </w:pPr>
          </w:p>
        </w:tc>
        <w:tc>
          <w:tcPr>
            <w:tcW w:w="5003" w:type="dxa"/>
            <w:vMerge/>
          </w:tcPr>
          <w:p w:rsidR="00BF17B3" w:rsidRPr="0002301E" w:rsidRDefault="00BF17B3" w:rsidP="006F7061">
            <w:pPr>
              <w:rPr>
                <w:b/>
              </w:rPr>
            </w:pPr>
          </w:p>
        </w:tc>
        <w:tc>
          <w:tcPr>
            <w:tcW w:w="1202" w:type="dxa"/>
            <w:gridSpan w:val="2"/>
            <w:vMerge/>
          </w:tcPr>
          <w:p w:rsidR="00BF17B3" w:rsidRDefault="00BF17B3" w:rsidP="006F7061">
            <w:pPr>
              <w:rPr>
                <w:b/>
              </w:rPr>
            </w:pPr>
          </w:p>
        </w:tc>
        <w:tc>
          <w:tcPr>
            <w:tcW w:w="1736" w:type="dxa"/>
          </w:tcPr>
          <w:p w:rsidR="00BF17B3" w:rsidRPr="0002301E" w:rsidRDefault="00BF17B3" w:rsidP="006F7061">
            <w:pPr>
              <w:ind w:right="-126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2006" w:type="dxa"/>
          </w:tcPr>
          <w:p w:rsidR="00BF17B3" w:rsidRPr="0002301E" w:rsidRDefault="00BF17B3" w:rsidP="006F7061">
            <w:pPr>
              <w:rPr>
                <w:b/>
              </w:rPr>
            </w:pPr>
            <w:r>
              <w:rPr>
                <w:b/>
              </w:rPr>
              <w:t>фактическая</w:t>
            </w:r>
          </w:p>
        </w:tc>
      </w:tr>
      <w:tr w:rsidR="00BF17B3" w:rsidRPr="0002301E" w:rsidTr="009B3F4A">
        <w:trPr>
          <w:gridAfter w:val="1"/>
          <w:wAfter w:w="43" w:type="dxa"/>
          <w:trHeight w:val="147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1</w:t>
            </w:r>
          </w:p>
        </w:tc>
        <w:tc>
          <w:tcPr>
            <w:tcW w:w="5003" w:type="dxa"/>
          </w:tcPr>
          <w:p w:rsidR="00BF17B3" w:rsidRPr="0002301E" w:rsidRDefault="00BF17B3" w:rsidP="006F7061">
            <w:r w:rsidRPr="0002301E">
              <w:t>Введение</w:t>
            </w:r>
            <w:r>
              <w:t>.</w:t>
            </w:r>
            <w:r w:rsidRPr="0002301E">
              <w:t xml:space="preserve"> Биология-наука о живой природе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08.09</w:t>
            </w:r>
          </w:p>
        </w:tc>
        <w:tc>
          <w:tcPr>
            <w:tcW w:w="2006" w:type="dxa"/>
          </w:tcPr>
          <w:p w:rsidR="00BF17B3" w:rsidRPr="0002301E" w:rsidRDefault="00BF17B3" w:rsidP="006F7061"/>
        </w:tc>
      </w:tr>
      <w:tr w:rsidR="00CF7251" w:rsidRPr="0002301E" w:rsidTr="009B3F4A">
        <w:trPr>
          <w:trHeight w:val="147"/>
        </w:trPr>
        <w:tc>
          <w:tcPr>
            <w:tcW w:w="10744" w:type="dxa"/>
            <w:gridSpan w:val="7"/>
          </w:tcPr>
          <w:p w:rsidR="00CF7251" w:rsidRPr="0002301E" w:rsidRDefault="00CF7251" w:rsidP="00CF7251">
            <w:pPr>
              <w:jc w:val="center"/>
              <w:rPr>
                <w:b/>
              </w:rPr>
            </w:pPr>
            <w:r w:rsidRPr="0002301E">
              <w:rPr>
                <w:b/>
              </w:rPr>
              <w:t>Клетка-единица живого (16ч)</w:t>
            </w:r>
          </w:p>
          <w:p w:rsidR="00CF7251" w:rsidRPr="0002301E" w:rsidRDefault="00CF7251" w:rsidP="00CF7251">
            <w:pPr>
              <w:jc w:val="center"/>
            </w:pPr>
            <w:r w:rsidRPr="0002301E">
              <w:rPr>
                <w:b/>
              </w:rPr>
              <w:t>Тема 1. Химический состав клетки (4ч)</w:t>
            </w:r>
          </w:p>
        </w:tc>
      </w:tr>
      <w:tr w:rsidR="009B3F4A" w:rsidRPr="0002301E" w:rsidTr="009B3F4A">
        <w:trPr>
          <w:gridAfter w:val="1"/>
          <w:wAfter w:w="43" w:type="dxa"/>
          <w:trHeight w:val="147"/>
        </w:trPr>
        <w:tc>
          <w:tcPr>
            <w:tcW w:w="754" w:type="dxa"/>
          </w:tcPr>
          <w:p w:rsidR="009B3F4A" w:rsidRPr="0002301E" w:rsidRDefault="009B3F4A" w:rsidP="006F7061">
            <w:pPr>
              <w:rPr>
                <w:b/>
              </w:rPr>
            </w:pPr>
            <w:r w:rsidRPr="0002301E">
              <w:rPr>
                <w:b/>
              </w:rPr>
              <w:t>2</w:t>
            </w:r>
          </w:p>
        </w:tc>
        <w:tc>
          <w:tcPr>
            <w:tcW w:w="5049" w:type="dxa"/>
            <w:gridSpan w:val="2"/>
          </w:tcPr>
          <w:p w:rsidR="009B3F4A" w:rsidRPr="0002301E" w:rsidRDefault="009B3F4A" w:rsidP="006F7061">
            <w:r w:rsidRPr="0002301E">
              <w:t>Биологически важные химические элементы. Неорганические соединения.</w:t>
            </w:r>
          </w:p>
        </w:tc>
        <w:tc>
          <w:tcPr>
            <w:tcW w:w="1156" w:type="dxa"/>
          </w:tcPr>
          <w:p w:rsidR="009B3F4A" w:rsidRPr="0002301E" w:rsidRDefault="009B3F4A" w:rsidP="006F7061">
            <w:pPr>
              <w:rPr>
                <w:b/>
              </w:rPr>
            </w:pPr>
            <w:r w:rsidRPr="0002301E">
              <w:rPr>
                <w:b/>
              </w:rPr>
              <w:t>1</w:t>
            </w:r>
          </w:p>
        </w:tc>
        <w:tc>
          <w:tcPr>
            <w:tcW w:w="1736" w:type="dxa"/>
          </w:tcPr>
          <w:p w:rsidR="009B3F4A" w:rsidRPr="0002301E" w:rsidRDefault="009B3F4A" w:rsidP="006F7061">
            <w:r>
              <w:t>15.09</w:t>
            </w:r>
          </w:p>
        </w:tc>
        <w:tc>
          <w:tcPr>
            <w:tcW w:w="2006" w:type="dxa"/>
          </w:tcPr>
          <w:p w:rsidR="009B3F4A" w:rsidRPr="00963D9A" w:rsidRDefault="009B3F4A" w:rsidP="009B3F4A"/>
        </w:tc>
      </w:tr>
      <w:tr w:rsidR="009B3F4A" w:rsidRPr="0002301E" w:rsidTr="009B3F4A">
        <w:trPr>
          <w:gridAfter w:val="1"/>
          <w:wAfter w:w="43" w:type="dxa"/>
          <w:trHeight w:val="147"/>
        </w:trPr>
        <w:tc>
          <w:tcPr>
            <w:tcW w:w="754" w:type="dxa"/>
          </w:tcPr>
          <w:p w:rsidR="009B3F4A" w:rsidRPr="0002301E" w:rsidRDefault="009B3F4A" w:rsidP="006F7061">
            <w:pPr>
              <w:rPr>
                <w:b/>
              </w:rPr>
            </w:pPr>
            <w:r w:rsidRPr="0002301E">
              <w:rPr>
                <w:b/>
              </w:rPr>
              <w:t>3</w:t>
            </w:r>
          </w:p>
        </w:tc>
        <w:tc>
          <w:tcPr>
            <w:tcW w:w="5049" w:type="dxa"/>
            <w:gridSpan w:val="2"/>
          </w:tcPr>
          <w:p w:rsidR="009B3F4A" w:rsidRPr="0002301E" w:rsidRDefault="009B3F4A" w:rsidP="006F7061">
            <w:r w:rsidRPr="0002301E">
              <w:t>Биополимеры. Углеводы. Липиды.</w:t>
            </w:r>
          </w:p>
        </w:tc>
        <w:tc>
          <w:tcPr>
            <w:tcW w:w="1156" w:type="dxa"/>
          </w:tcPr>
          <w:p w:rsidR="009B3F4A" w:rsidRPr="0002301E" w:rsidRDefault="009B3F4A" w:rsidP="006F7061">
            <w:pPr>
              <w:rPr>
                <w:b/>
              </w:rPr>
            </w:pPr>
            <w:r w:rsidRPr="0002301E">
              <w:rPr>
                <w:b/>
              </w:rPr>
              <w:t>1</w:t>
            </w:r>
          </w:p>
        </w:tc>
        <w:tc>
          <w:tcPr>
            <w:tcW w:w="1736" w:type="dxa"/>
          </w:tcPr>
          <w:p w:rsidR="009B3F4A" w:rsidRPr="0002301E" w:rsidRDefault="009B3F4A" w:rsidP="006F7061">
            <w:r>
              <w:t>22.09</w:t>
            </w:r>
          </w:p>
        </w:tc>
        <w:tc>
          <w:tcPr>
            <w:tcW w:w="2006" w:type="dxa"/>
          </w:tcPr>
          <w:p w:rsidR="009B3F4A" w:rsidRPr="00963D9A" w:rsidRDefault="009B3F4A" w:rsidP="009B3F4A"/>
        </w:tc>
      </w:tr>
      <w:tr w:rsidR="009B3F4A" w:rsidRPr="0002301E" w:rsidTr="009B3F4A">
        <w:trPr>
          <w:gridAfter w:val="1"/>
          <w:wAfter w:w="43" w:type="dxa"/>
          <w:trHeight w:val="147"/>
        </w:trPr>
        <w:tc>
          <w:tcPr>
            <w:tcW w:w="754" w:type="dxa"/>
          </w:tcPr>
          <w:p w:rsidR="009B3F4A" w:rsidRPr="0002301E" w:rsidRDefault="009B3F4A" w:rsidP="006F7061">
            <w:pPr>
              <w:rPr>
                <w:b/>
              </w:rPr>
            </w:pPr>
            <w:r w:rsidRPr="0002301E">
              <w:rPr>
                <w:b/>
              </w:rPr>
              <w:t>4</w:t>
            </w:r>
          </w:p>
        </w:tc>
        <w:tc>
          <w:tcPr>
            <w:tcW w:w="5049" w:type="dxa"/>
            <w:gridSpan w:val="2"/>
          </w:tcPr>
          <w:p w:rsidR="009B3F4A" w:rsidRPr="0002301E" w:rsidRDefault="009B3F4A" w:rsidP="006F7061">
            <w:r w:rsidRPr="0002301E">
              <w:t>Биополимеры.</w:t>
            </w:r>
            <w:r w:rsidRPr="00142D72">
              <w:t xml:space="preserve"> </w:t>
            </w:r>
            <w:r w:rsidRPr="0002301E">
              <w:t>Белки, их строение.</w:t>
            </w:r>
            <w:r w:rsidRPr="00AA3304">
              <w:t xml:space="preserve"> </w:t>
            </w:r>
            <w:r w:rsidRPr="0002301E">
              <w:t>Функции белков</w:t>
            </w:r>
          </w:p>
        </w:tc>
        <w:tc>
          <w:tcPr>
            <w:tcW w:w="1156" w:type="dxa"/>
          </w:tcPr>
          <w:p w:rsidR="009B3F4A" w:rsidRPr="0002301E" w:rsidRDefault="009B3F4A" w:rsidP="006F7061">
            <w:pPr>
              <w:rPr>
                <w:b/>
              </w:rPr>
            </w:pPr>
            <w:r w:rsidRPr="0002301E">
              <w:rPr>
                <w:b/>
              </w:rPr>
              <w:t>1</w:t>
            </w:r>
          </w:p>
        </w:tc>
        <w:tc>
          <w:tcPr>
            <w:tcW w:w="1736" w:type="dxa"/>
          </w:tcPr>
          <w:p w:rsidR="009B3F4A" w:rsidRPr="0002301E" w:rsidRDefault="009B3F4A" w:rsidP="006F7061">
            <w:r>
              <w:t>29.09</w:t>
            </w:r>
          </w:p>
        </w:tc>
        <w:tc>
          <w:tcPr>
            <w:tcW w:w="2006" w:type="dxa"/>
          </w:tcPr>
          <w:p w:rsidR="009B3F4A" w:rsidRPr="00963D9A" w:rsidRDefault="009B3F4A" w:rsidP="009B3F4A"/>
        </w:tc>
      </w:tr>
      <w:tr w:rsidR="009B3F4A" w:rsidRPr="0002301E" w:rsidTr="009B3F4A">
        <w:trPr>
          <w:gridAfter w:val="1"/>
          <w:wAfter w:w="43" w:type="dxa"/>
          <w:trHeight w:val="147"/>
        </w:trPr>
        <w:tc>
          <w:tcPr>
            <w:tcW w:w="754" w:type="dxa"/>
          </w:tcPr>
          <w:p w:rsidR="009B3F4A" w:rsidRPr="0002301E" w:rsidRDefault="009B3F4A" w:rsidP="006F7061">
            <w:pPr>
              <w:rPr>
                <w:b/>
              </w:rPr>
            </w:pPr>
            <w:r w:rsidRPr="0002301E">
              <w:rPr>
                <w:b/>
              </w:rPr>
              <w:t>5</w:t>
            </w:r>
          </w:p>
        </w:tc>
        <w:tc>
          <w:tcPr>
            <w:tcW w:w="5049" w:type="dxa"/>
            <w:gridSpan w:val="2"/>
          </w:tcPr>
          <w:p w:rsidR="009B3F4A" w:rsidRPr="0002301E" w:rsidRDefault="009B3F4A" w:rsidP="006F7061">
            <w:r w:rsidRPr="0002301E">
              <w:t>Нуклеиновые кислоты. АТФ и другие органические соединения клетки.</w:t>
            </w:r>
          </w:p>
        </w:tc>
        <w:tc>
          <w:tcPr>
            <w:tcW w:w="1156" w:type="dxa"/>
          </w:tcPr>
          <w:p w:rsidR="009B3F4A" w:rsidRPr="0002301E" w:rsidRDefault="009B3F4A" w:rsidP="006F7061">
            <w:pPr>
              <w:rPr>
                <w:b/>
              </w:rPr>
            </w:pPr>
            <w:r w:rsidRPr="0002301E">
              <w:rPr>
                <w:b/>
              </w:rPr>
              <w:t>1</w:t>
            </w:r>
          </w:p>
        </w:tc>
        <w:tc>
          <w:tcPr>
            <w:tcW w:w="1736" w:type="dxa"/>
          </w:tcPr>
          <w:p w:rsidR="009B3F4A" w:rsidRPr="0002301E" w:rsidRDefault="009B3F4A" w:rsidP="006F7061">
            <w:r>
              <w:t>06.10</w:t>
            </w:r>
          </w:p>
        </w:tc>
        <w:tc>
          <w:tcPr>
            <w:tcW w:w="2006" w:type="dxa"/>
          </w:tcPr>
          <w:p w:rsidR="009B3F4A" w:rsidRDefault="009B3F4A" w:rsidP="009B3F4A"/>
        </w:tc>
      </w:tr>
      <w:tr w:rsidR="00A67EAD" w:rsidRPr="0002301E" w:rsidTr="009B3F4A">
        <w:trPr>
          <w:gridAfter w:val="1"/>
          <w:wAfter w:w="43" w:type="dxa"/>
          <w:trHeight w:val="147"/>
        </w:trPr>
        <w:tc>
          <w:tcPr>
            <w:tcW w:w="10701" w:type="dxa"/>
            <w:gridSpan w:val="6"/>
          </w:tcPr>
          <w:p w:rsidR="00A67EAD" w:rsidRPr="00A67EAD" w:rsidRDefault="00A67EAD" w:rsidP="00A67EAD">
            <w:pPr>
              <w:jc w:val="center"/>
              <w:rPr>
                <w:b/>
              </w:rPr>
            </w:pPr>
            <w:r w:rsidRPr="00A67EAD">
              <w:rPr>
                <w:b/>
              </w:rPr>
              <w:t>Тема 2.Структура и функции клетки (4ч)</w:t>
            </w:r>
          </w:p>
        </w:tc>
      </w:tr>
      <w:tr w:rsidR="009B3F4A" w:rsidRPr="0002301E" w:rsidTr="009B3F4A">
        <w:trPr>
          <w:gridAfter w:val="1"/>
          <w:wAfter w:w="43" w:type="dxa"/>
          <w:trHeight w:val="70"/>
        </w:trPr>
        <w:tc>
          <w:tcPr>
            <w:tcW w:w="754" w:type="dxa"/>
          </w:tcPr>
          <w:p w:rsidR="009B3F4A" w:rsidRPr="0002301E" w:rsidRDefault="009B3F4A" w:rsidP="006F7061">
            <w:pPr>
              <w:rPr>
                <w:b/>
              </w:rPr>
            </w:pPr>
            <w:r w:rsidRPr="0002301E">
              <w:rPr>
                <w:b/>
              </w:rPr>
              <w:t>6</w:t>
            </w:r>
          </w:p>
        </w:tc>
        <w:tc>
          <w:tcPr>
            <w:tcW w:w="5003" w:type="dxa"/>
          </w:tcPr>
          <w:p w:rsidR="009B3F4A" w:rsidRPr="0002301E" w:rsidRDefault="009B3F4A" w:rsidP="006F7061">
            <w:r w:rsidRPr="0002301E">
              <w:t>Развитие знаний о клетке.</w:t>
            </w:r>
            <w:r>
              <w:t xml:space="preserve"> </w:t>
            </w:r>
            <w:r w:rsidRPr="0002301E">
              <w:t>Клеточная теория.</w:t>
            </w:r>
          </w:p>
        </w:tc>
        <w:tc>
          <w:tcPr>
            <w:tcW w:w="1202" w:type="dxa"/>
            <w:gridSpan w:val="2"/>
          </w:tcPr>
          <w:p w:rsidR="009B3F4A" w:rsidRPr="0002301E" w:rsidRDefault="009B3F4A" w:rsidP="006F7061">
            <w:r w:rsidRPr="0002301E">
              <w:t>1</w:t>
            </w:r>
          </w:p>
        </w:tc>
        <w:tc>
          <w:tcPr>
            <w:tcW w:w="1736" w:type="dxa"/>
          </w:tcPr>
          <w:p w:rsidR="009B3F4A" w:rsidRPr="0002301E" w:rsidRDefault="009B3F4A" w:rsidP="006F7061">
            <w:r>
              <w:t>13.10</w:t>
            </w:r>
          </w:p>
        </w:tc>
        <w:tc>
          <w:tcPr>
            <w:tcW w:w="2006" w:type="dxa"/>
          </w:tcPr>
          <w:p w:rsidR="009B3F4A" w:rsidRPr="004071C3" w:rsidRDefault="009B3F4A" w:rsidP="009B3F4A"/>
        </w:tc>
      </w:tr>
      <w:tr w:rsidR="009B3F4A" w:rsidRPr="0002301E" w:rsidTr="009B3F4A">
        <w:trPr>
          <w:gridAfter w:val="1"/>
          <w:wAfter w:w="43" w:type="dxa"/>
          <w:trHeight w:val="147"/>
        </w:trPr>
        <w:tc>
          <w:tcPr>
            <w:tcW w:w="754" w:type="dxa"/>
          </w:tcPr>
          <w:p w:rsidR="009B3F4A" w:rsidRPr="0002301E" w:rsidRDefault="009B3F4A" w:rsidP="006F7061">
            <w:pPr>
              <w:rPr>
                <w:b/>
              </w:rPr>
            </w:pPr>
            <w:r w:rsidRPr="0002301E">
              <w:rPr>
                <w:b/>
              </w:rPr>
              <w:t>7</w:t>
            </w:r>
          </w:p>
        </w:tc>
        <w:tc>
          <w:tcPr>
            <w:tcW w:w="5003" w:type="dxa"/>
          </w:tcPr>
          <w:p w:rsidR="009B3F4A" w:rsidRPr="0002301E" w:rsidRDefault="009B3F4A" w:rsidP="006F7061">
            <w:r w:rsidRPr="0002301E">
              <w:t>Цитоплазма.</w:t>
            </w:r>
            <w:r>
              <w:t xml:space="preserve"> О</w:t>
            </w:r>
            <w:r w:rsidRPr="0002301E">
              <w:t>рганоиды клетки.</w:t>
            </w:r>
          </w:p>
        </w:tc>
        <w:tc>
          <w:tcPr>
            <w:tcW w:w="1202" w:type="dxa"/>
            <w:gridSpan w:val="2"/>
          </w:tcPr>
          <w:p w:rsidR="009B3F4A" w:rsidRPr="0002301E" w:rsidRDefault="009B3F4A" w:rsidP="006F7061">
            <w:r w:rsidRPr="0002301E">
              <w:t>1</w:t>
            </w:r>
          </w:p>
        </w:tc>
        <w:tc>
          <w:tcPr>
            <w:tcW w:w="1736" w:type="dxa"/>
          </w:tcPr>
          <w:p w:rsidR="009B3F4A" w:rsidRPr="0002301E" w:rsidRDefault="009B3F4A" w:rsidP="006F7061">
            <w:r>
              <w:t>20.10</w:t>
            </w:r>
          </w:p>
        </w:tc>
        <w:tc>
          <w:tcPr>
            <w:tcW w:w="2006" w:type="dxa"/>
          </w:tcPr>
          <w:p w:rsidR="009B3F4A" w:rsidRPr="004071C3" w:rsidRDefault="009B3F4A" w:rsidP="009B3F4A"/>
        </w:tc>
      </w:tr>
      <w:tr w:rsidR="009B3F4A" w:rsidRPr="0002301E" w:rsidTr="009B3F4A">
        <w:trPr>
          <w:gridAfter w:val="1"/>
          <w:wAfter w:w="43" w:type="dxa"/>
          <w:trHeight w:val="147"/>
        </w:trPr>
        <w:tc>
          <w:tcPr>
            <w:tcW w:w="754" w:type="dxa"/>
          </w:tcPr>
          <w:p w:rsidR="009B3F4A" w:rsidRPr="0002301E" w:rsidRDefault="009B3F4A" w:rsidP="006F7061">
            <w:pPr>
              <w:rPr>
                <w:b/>
              </w:rPr>
            </w:pPr>
            <w:r w:rsidRPr="0002301E">
              <w:rPr>
                <w:b/>
              </w:rPr>
              <w:t>8</w:t>
            </w:r>
          </w:p>
        </w:tc>
        <w:tc>
          <w:tcPr>
            <w:tcW w:w="5003" w:type="dxa"/>
          </w:tcPr>
          <w:p w:rsidR="009B3F4A" w:rsidRPr="0002301E" w:rsidRDefault="009B3F4A" w:rsidP="006F7061">
            <w:r w:rsidRPr="0002301E">
              <w:t>Ядро. Прокариоты и эукариоты.</w:t>
            </w:r>
          </w:p>
        </w:tc>
        <w:tc>
          <w:tcPr>
            <w:tcW w:w="1202" w:type="dxa"/>
            <w:gridSpan w:val="2"/>
          </w:tcPr>
          <w:p w:rsidR="009B3F4A" w:rsidRPr="0002301E" w:rsidRDefault="009B3F4A" w:rsidP="006F7061">
            <w:r w:rsidRPr="0002301E">
              <w:t>1</w:t>
            </w:r>
          </w:p>
        </w:tc>
        <w:tc>
          <w:tcPr>
            <w:tcW w:w="1736" w:type="dxa"/>
          </w:tcPr>
          <w:p w:rsidR="009B3F4A" w:rsidRPr="0002301E" w:rsidRDefault="009B3F4A" w:rsidP="006F7061">
            <w:r>
              <w:t>27.10</w:t>
            </w:r>
          </w:p>
        </w:tc>
        <w:tc>
          <w:tcPr>
            <w:tcW w:w="2006" w:type="dxa"/>
          </w:tcPr>
          <w:p w:rsidR="009B3F4A" w:rsidRPr="004071C3" w:rsidRDefault="009B3F4A" w:rsidP="009B3F4A"/>
        </w:tc>
      </w:tr>
      <w:tr w:rsidR="009B3F4A" w:rsidRPr="0002301E" w:rsidTr="009B3F4A">
        <w:trPr>
          <w:gridAfter w:val="1"/>
          <w:wAfter w:w="43" w:type="dxa"/>
          <w:trHeight w:val="147"/>
        </w:trPr>
        <w:tc>
          <w:tcPr>
            <w:tcW w:w="754" w:type="dxa"/>
          </w:tcPr>
          <w:p w:rsidR="009B3F4A" w:rsidRPr="0002301E" w:rsidRDefault="009B3F4A" w:rsidP="006F7061">
            <w:pPr>
              <w:rPr>
                <w:b/>
              </w:rPr>
            </w:pPr>
            <w:r w:rsidRPr="0002301E">
              <w:rPr>
                <w:b/>
              </w:rPr>
              <w:t>9</w:t>
            </w:r>
          </w:p>
        </w:tc>
        <w:tc>
          <w:tcPr>
            <w:tcW w:w="5003" w:type="dxa"/>
          </w:tcPr>
          <w:p w:rsidR="009B3F4A" w:rsidRPr="0002301E" w:rsidRDefault="009B3F4A" w:rsidP="006F7061">
            <w:r>
              <w:t>Обобщение</w:t>
            </w:r>
            <w:r w:rsidRPr="0002301E">
              <w:t>: «Химический состав,  структура и функции клетки»</w:t>
            </w:r>
          </w:p>
        </w:tc>
        <w:tc>
          <w:tcPr>
            <w:tcW w:w="1202" w:type="dxa"/>
            <w:gridSpan w:val="2"/>
          </w:tcPr>
          <w:p w:rsidR="009B3F4A" w:rsidRPr="0002301E" w:rsidRDefault="009B3F4A" w:rsidP="006F7061">
            <w:r w:rsidRPr="0002301E">
              <w:t>1</w:t>
            </w:r>
          </w:p>
        </w:tc>
        <w:tc>
          <w:tcPr>
            <w:tcW w:w="1736" w:type="dxa"/>
          </w:tcPr>
          <w:p w:rsidR="009B3F4A" w:rsidRPr="0002301E" w:rsidRDefault="009B3F4A" w:rsidP="006F7061">
            <w:r>
              <w:t>10.11</w:t>
            </w:r>
          </w:p>
        </w:tc>
        <w:tc>
          <w:tcPr>
            <w:tcW w:w="2006" w:type="dxa"/>
          </w:tcPr>
          <w:p w:rsidR="009B3F4A" w:rsidRDefault="009B3F4A" w:rsidP="009B3F4A"/>
        </w:tc>
      </w:tr>
      <w:tr w:rsidR="00976328" w:rsidRPr="0002301E" w:rsidTr="009B3F4A">
        <w:trPr>
          <w:gridAfter w:val="1"/>
          <w:wAfter w:w="43" w:type="dxa"/>
          <w:trHeight w:val="147"/>
        </w:trPr>
        <w:tc>
          <w:tcPr>
            <w:tcW w:w="10701" w:type="dxa"/>
            <w:gridSpan w:val="6"/>
          </w:tcPr>
          <w:p w:rsidR="00976328" w:rsidRPr="00976328" w:rsidRDefault="00976328" w:rsidP="00976328">
            <w:pPr>
              <w:jc w:val="center"/>
              <w:rPr>
                <w:b/>
              </w:rPr>
            </w:pPr>
            <w:r w:rsidRPr="00976328">
              <w:rPr>
                <w:b/>
              </w:rPr>
              <w:t>Тема 3. Обеспечение клеток энергией (3ч)</w:t>
            </w:r>
          </w:p>
        </w:tc>
      </w:tr>
      <w:tr w:rsidR="009B3F4A" w:rsidRPr="0002301E" w:rsidTr="009B3F4A">
        <w:trPr>
          <w:gridAfter w:val="1"/>
          <w:wAfter w:w="43" w:type="dxa"/>
          <w:trHeight w:val="147"/>
        </w:trPr>
        <w:tc>
          <w:tcPr>
            <w:tcW w:w="754" w:type="dxa"/>
          </w:tcPr>
          <w:p w:rsidR="009B3F4A" w:rsidRPr="0002301E" w:rsidRDefault="009B3F4A" w:rsidP="006F7061">
            <w:pPr>
              <w:rPr>
                <w:b/>
              </w:rPr>
            </w:pPr>
            <w:r w:rsidRPr="0002301E">
              <w:rPr>
                <w:b/>
              </w:rPr>
              <w:t>10</w:t>
            </w:r>
          </w:p>
        </w:tc>
        <w:tc>
          <w:tcPr>
            <w:tcW w:w="5003" w:type="dxa"/>
          </w:tcPr>
          <w:p w:rsidR="009B3F4A" w:rsidRPr="0002301E" w:rsidRDefault="009B3F4A" w:rsidP="006F7061">
            <w:r w:rsidRPr="0002301E">
              <w:t>Фотосинтез. Преобразование энергии света в энергию хим. связей.</w:t>
            </w:r>
          </w:p>
          <w:p w:rsidR="009B3F4A" w:rsidRPr="0002301E" w:rsidRDefault="009B3F4A" w:rsidP="006F7061"/>
        </w:tc>
        <w:tc>
          <w:tcPr>
            <w:tcW w:w="1202" w:type="dxa"/>
            <w:gridSpan w:val="2"/>
          </w:tcPr>
          <w:p w:rsidR="009B3F4A" w:rsidRPr="0002301E" w:rsidRDefault="009B3F4A" w:rsidP="006F7061">
            <w:r w:rsidRPr="0002301E">
              <w:t>1</w:t>
            </w:r>
          </w:p>
        </w:tc>
        <w:tc>
          <w:tcPr>
            <w:tcW w:w="1736" w:type="dxa"/>
          </w:tcPr>
          <w:p w:rsidR="009B3F4A" w:rsidRPr="0002301E" w:rsidRDefault="009B3F4A" w:rsidP="006F7061">
            <w:r>
              <w:t>17.11</w:t>
            </w:r>
          </w:p>
        </w:tc>
        <w:tc>
          <w:tcPr>
            <w:tcW w:w="2006" w:type="dxa"/>
          </w:tcPr>
          <w:p w:rsidR="009B3F4A" w:rsidRPr="005E6755" w:rsidRDefault="009B3F4A" w:rsidP="009B3F4A"/>
        </w:tc>
      </w:tr>
      <w:tr w:rsidR="009B3F4A" w:rsidRPr="0002301E" w:rsidTr="009B3F4A">
        <w:trPr>
          <w:gridAfter w:val="1"/>
          <w:wAfter w:w="43" w:type="dxa"/>
          <w:trHeight w:val="147"/>
        </w:trPr>
        <w:tc>
          <w:tcPr>
            <w:tcW w:w="754" w:type="dxa"/>
          </w:tcPr>
          <w:p w:rsidR="009B3F4A" w:rsidRPr="0002301E" w:rsidRDefault="009B3F4A" w:rsidP="006F7061">
            <w:pPr>
              <w:rPr>
                <w:b/>
              </w:rPr>
            </w:pPr>
            <w:r w:rsidRPr="0002301E">
              <w:rPr>
                <w:b/>
              </w:rPr>
              <w:t>11</w:t>
            </w:r>
          </w:p>
        </w:tc>
        <w:tc>
          <w:tcPr>
            <w:tcW w:w="5003" w:type="dxa"/>
          </w:tcPr>
          <w:p w:rsidR="009B3F4A" w:rsidRPr="0002301E" w:rsidRDefault="009B3F4A" w:rsidP="006F7061">
            <w:r w:rsidRPr="0002301E">
              <w:t>Обеспечение клеток энергией за счёт окисления органических веществ без участия кислорода.</w:t>
            </w:r>
          </w:p>
        </w:tc>
        <w:tc>
          <w:tcPr>
            <w:tcW w:w="1202" w:type="dxa"/>
            <w:gridSpan w:val="2"/>
          </w:tcPr>
          <w:p w:rsidR="009B3F4A" w:rsidRPr="0002301E" w:rsidRDefault="009B3F4A" w:rsidP="006F7061">
            <w:r w:rsidRPr="0002301E">
              <w:t>1</w:t>
            </w:r>
          </w:p>
        </w:tc>
        <w:tc>
          <w:tcPr>
            <w:tcW w:w="1736" w:type="dxa"/>
          </w:tcPr>
          <w:p w:rsidR="009B3F4A" w:rsidRPr="0002301E" w:rsidRDefault="009B3F4A" w:rsidP="006F7061">
            <w:r>
              <w:t>26.11</w:t>
            </w:r>
          </w:p>
        </w:tc>
        <w:tc>
          <w:tcPr>
            <w:tcW w:w="2006" w:type="dxa"/>
          </w:tcPr>
          <w:p w:rsidR="009B3F4A" w:rsidRPr="005E6755" w:rsidRDefault="009B3F4A" w:rsidP="009B3F4A"/>
        </w:tc>
      </w:tr>
      <w:tr w:rsidR="009B3F4A" w:rsidRPr="0002301E" w:rsidTr="009B3F4A">
        <w:trPr>
          <w:gridAfter w:val="1"/>
          <w:wAfter w:w="43" w:type="dxa"/>
          <w:trHeight w:val="147"/>
        </w:trPr>
        <w:tc>
          <w:tcPr>
            <w:tcW w:w="754" w:type="dxa"/>
          </w:tcPr>
          <w:p w:rsidR="009B3F4A" w:rsidRPr="0002301E" w:rsidRDefault="009B3F4A" w:rsidP="006F7061">
            <w:pPr>
              <w:rPr>
                <w:b/>
              </w:rPr>
            </w:pPr>
            <w:r w:rsidRPr="0002301E">
              <w:rPr>
                <w:b/>
              </w:rPr>
              <w:t>12</w:t>
            </w:r>
          </w:p>
        </w:tc>
        <w:tc>
          <w:tcPr>
            <w:tcW w:w="5003" w:type="dxa"/>
          </w:tcPr>
          <w:p w:rsidR="009B3F4A" w:rsidRPr="0002301E" w:rsidRDefault="009B3F4A" w:rsidP="006F7061">
            <w:r w:rsidRPr="0002301E">
              <w:t>Биологическое окисление при участии кислорода.</w:t>
            </w:r>
          </w:p>
          <w:p w:rsidR="009B3F4A" w:rsidRPr="0002301E" w:rsidRDefault="009B3F4A" w:rsidP="006F7061"/>
        </w:tc>
        <w:tc>
          <w:tcPr>
            <w:tcW w:w="1202" w:type="dxa"/>
            <w:gridSpan w:val="2"/>
          </w:tcPr>
          <w:p w:rsidR="009B3F4A" w:rsidRPr="0002301E" w:rsidRDefault="009B3F4A" w:rsidP="006F7061">
            <w:r w:rsidRPr="0002301E">
              <w:t>1</w:t>
            </w:r>
          </w:p>
        </w:tc>
        <w:tc>
          <w:tcPr>
            <w:tcW w:w="1736" w:type="dxa"/>
          </w:tcPr>
          <w:p w:rsidR="009B3F4A" w:rsidRPr="0002301E" w:rsidRDefault="009B3F4A" w:rsidP="006F7061">
            <w:r>
              <w:t>01.12</w:t>
            </w:r>
          </w:p>
        </w:tc>
        <w:tc>
          <w:tcPr>
            <w:tcW w:w="2006" w:type="dxa"/>
          </w:tcPr>
          <w:p w:rsidR="009B3F4A" w:rsidRDefault="009B3F4A" w:rsidP="009B3F4A"/>
        </w:tc>
      </w:tr>
      <w:tr w:rsidR="00976328" w:rsidRPr="0002301E" w:rsidTr="009B3F4A">
        <w:trPr>
          <w:gridAfter w:val="1"/>
          <w:wAfter w:w="43" w:type="dxa"/>
          <w:trHeight w:val="147"/>
        </w:trPr>
        <w:tc>
          <w:tcPr>
            <w:tcW w:w="10701" w:type="dxa"/>
            <w:gridSpan w:val="6"/>
          </w:tcPr>
          <w:p w:rsidR="00976328" w:rsidRPr="00976328" w:rsidRDefault="00976328" w:rsidP="00976328">
            <w:pPr>
              <w:jc w:val="center"/>
              <w:rPr>
                <w:b/>
              </w:rPr>
            </w:pPr>
            <w:r w:rsidRPr="00976328">
              <w:rPr>
                <w:b/>
              </w:rPr>
              <w:t>Тема 4.Наследственная информация и реализация её в клетке (5ч)</w:t>
            </w:r>
          </w:p>
        </w:tc>
      </w:tr>
      <w:tr w:rsidR="00BF17B3" w:rsidRPr="0002301E" w:rsidTr="009B3F4A">
        <w:trPr>
          <w:gridAfter w:val="1"/>
          <w:wAfter w:w="43" w:type="dxa"/>
          <w:trHeight w:val="147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13</w:t>
            </w:r>
          </w:p>
        </w:tc>
        <w:tc>
          <w:tcPr>
            <w:tcW w:w="5003" w:type="dxa"/>
          </w:tcPr>
          <w:p w:rsidR="00BF17B3" w:rsidRPr="0002301E" w:rsidRDefault="00BF17B3" w:rsidP="006F7061">
            <w:r w:rsidRPr="0002301E">
              <w:t>Генетическая информация. Удвоение ДНК.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 w:rsidRPr="0002301E"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08.12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  <w:tr w:rsidR="00BF17B3" w:rsidRPr="0002301E" w:rsidTr="009B3F4A">
        <w:trPr>
          <w:gridAfter w:val="1"/>
          <w:wAfter w:w="43" w:type="dxa"/>
          <w:trHeight w:val="147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14</w:t>
            </w:r>
          </w:p>
        </w:tc>
        <w:tc>
          <w:tcPr>
            <w:tcW w:w="5003" w:type="dxa"/>
          </w:tcPr>
          <w:p w:rsidR="00BF17B3" w:rsidRPr="0002301E" w:rsidRDefault="00BF17B3" w:rsidP="006F7061">
            <w:r w:rsidRPr="0002301E">
              <w:t xml:space="preserve">Образование </w:t>
            </w:r>
            <w:proofErr w:type="spellStart"/>
            <w:r w:rsidRPr="0002301E">
              <w:t>иРНК</w:t>
            </w:r>
            <w:proofErr w:type="spellEnd"/>
            <w:r w:rsidRPr="0002301E">
              <w:t xml:space="preserve"> по матрице ДНК. Генетический код.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 w:rsidRPr="0002301E"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15.12</w:t>
            </w:r>
          </w:p>
        </w:tc>
        <w:tc>
          <w:tcPr>
            <w:tcW w:w="2006" w:type="dxa"/>
          </w:tcPr>
          <w:p w:rsidR="00BF17B3" w:rsidRPr="009B3F4A" w:rsidRDefault="00BF17B3" w:rsidP="009B3F4A">
            <w:pPr>
              <w:rPr>
                <w:lang w:val="en-US"/>
              </w:rPr>
            </w:pPr>
          </w:p>
        </w:tc>
      </w:tr>
      <w:tr w:rsidR="00BF17B3" w:rsidRPr="0002301E" w:rsidTr="009B3F4A">
        <w:trPr>
          <w:gridAfter w:val="1"/>
          <w:wAfter w:w="43" w:type="dxa"/>
          <w:trHeight w:val="147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15</w:t>
            </w:r>
          </w:p>
        </w:tc>
        <w:tc>
          <w:tcPr>
            <w:tcW w:w="5003" w:type="dxa"/>
          </w:tcPr>
          <w:p w:rsidR="00BF17B3" w:rsidRPr="0002301E" w:rsidRDefault="00BF17B3" w:rsidP="006F7061">
            <w:r w:rsidRPr="0002301E">
              <w:t>Биосинтез белков.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 w:rsidRPr="0002301E"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22.12</w:t>
            </w:r>
          </w:p>
        </w:tc>
        <w:tc>
          <w:tcPr>
            <w:tcW w:w="2006" w:type="dxa"/>
          </w:tcPr>
          <w:p w:rsidR="00BF17B3" w:rsidRPr="009B3F4A" w:rsidRDefault="00BF17B3" w:rsidP="009B3F4A">
            <w:pPr>
              <w:rPr>
                <w:lang w:val="en-US"/>
              </w:rPr>
            </w:pPr>
          </w:p>
        </w:tc>
      </w:tr>
      <w:tr w:rsidR="00BF17B3" w:rsidRPr="0002301E" w:rsidTr="009B3F4A">
        <w:trPr>
          <w:gridAfter w:val="1"/>
          <w:wAfter w:w="43" w:type="dxa"/>
          <w:trHeight w:val="147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16</w:t>
            </w:r>
          </w:p>
        </w:tc>
        <w:tc>
          <w:tcPr>
            <w:tcW w:w="5003" w:type="dxa"/>
          </w:tcPr>
          <w:p w:rsidR="00BF17B3" w:rsidRPr="0002301E" w:rsidRDefault="00BF17B3" w:rsidP="006F7061">
            <w:r w:rsidRPr="0002301E">
              <w:t>Вирусы. Профилактика СПИДа.</w:t>
            </w:r>
          </w:p>
          <w:p w:rsidR="00BF17B3" w:rsidRPr="0002301E" w:rsidRDefault="00BF17B3" w:rsidP="006F7061">
            <w:r w:rsidRPr="0002301E">
              <w:t>Меры профилактики распространения вирусных заболеваний.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 w:rsidRPr="0002301E">
              <w:t>1</w:t>
            </w:r>
          </w:p>
        </w:tc>
        <w:tc>
          <w:tcPr>
            <w:tcW w:w="1736" w:type="dxa"/>
          </w:tcPr>
          <w:p w:rsidR="00BF17B3" w:rsidRPr="009B3F4A" w:rsidRDefault="009B3F4A" w:rsidP="006F7061">
            <w:pPr>
              <w:rPr>
                <w:lang w:val="en-US"/>
              </w:rPr>
            </w:pPr>
            <w:r>
              <w:rPr>
                <w:lang w:val="en-US"/>
              </w:rPr>
              <w:t>12/01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  <w:tr w:rsidR="00BF17B3" w:rsidRPr="0002301E" w:rsidTr="009B3F4A">
        <w:trPr>
          <w:gridAfter w:val="1"/>
          <w:wAfter w:w="43" w:type="dxa"/>
          <w:trHeight w:val="147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17</w:t>
            </w:r>
          </w:p>
        </w:tc>
        <w:tc>
          <w:tcPr>
            <w:tcW w:w="5003" w:type="dxa"/>
          </w:tcPr>
          <w:p w:rsidR="00BF17B3" w:rsidRPr="0002301E" w:rsidRDefault="00BF17B3" w:rsidP="006F7061">
            <w:r>
              <w:t>Обобщение по</w:t>
            </w:r>
            <w:r w:rsidRPr="0002301E">
              <w:t xml:space="preserve"> разделам: «Обеспечение клеток энергией. Наследственная информация и реализация её в клетке»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 w:rsidRPr="0002301E"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19.01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  <w:tr w:rsidR="00976328" w:rsidRPr="0002301E" w:rsidTr="009B3F4A">
        <w:trPr>
          <w:gridAfter w:val="1"/>
          <w:wAfter w:w="43" w:type="dxa"/>
          <w:trHeight w:val="147"/>
        </w:trPr>
        <w:tc>
          <w:tcPr>
            <w:tcW w:w="10701" w:type="dxa"/>
            <w:gridSpan w:val="6"/>
          </w:tcPr>
          <w:p w:rsidR="00976328" w:rsidRPr="00976328" w:rsidRDefault="00976328" w:rsidP="00976328">
            <w:pPr>
              <w:jc w:val="center"/>
              <w:rPr>
                <w:b/>
              </w:rPr>
            </w:pPr>
            <w:r w:rsidRPr="00976328">
              <w:rPr>
                <w:b/>
              </w:rPr>
              <w:t>Размножение и развитие организмов (5ч)</w:t>
            </w:r>
          </w:p>
          <w:p w:rsidR="00976328" w:rsidRPr="00976328" w:rsidRDefault="00976328" w:rsidP="00976328">
            <w:pPr>
              <w:jc w:val="center"/>
              <w:rPr>
                <w:b/>
              </w:rPr>
            </w:pPr>
            <w:r w:rsidRPr="00976328">
              <w:rPr>
                <w:b/>
              </w:rPr>
              <w:t>Тема 5. Размножение организмов (3ч)</w:t>
            </w:r>
          </w:p>
        </w:tc>
      </w:tr>
      <w:tr w:rsidR="00BF17B3" w:rsidRPr="0002301E" w:rsidTr="009B3F4A">
        <w:trPr>
          <w:gridAfter w:val="1"/>
          <w:wAfter w:w="43" w:type="dxa"/>
          <w:trHeight w:val="147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18</w:t>
            </w:r>
          </w:p>
        </w:tc>
        <w:tc>
          <w:tcPr>
            <w:tcW w:w="5003" w:type="dxa"/>
          </w:tcPr>
          <w:p w:rsidR="00BF17B3" w:rsidRPr="0002301E" w:rsidRDefault="00BF17B3" w:rsidP="006F7061">
            <w:r w:rsidRPr="0002301E">
              <w:t>Деление клетки. Митоз. Бесполое и половое</w:t>
            </w:r>
            <w:r>
              <w:t xml:space="preserve"> </w:t>
            </w:r>
            <w:r w:rsidRPr="0002301E">
              <w:t>размножение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 w:rsidRPr="0002301E"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26.01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  <w:tr w:rsidR="00BF17B3" w:rsidRPr="0002301E" w:rsidTr="009B3F4A">
        <w:trPr>
          <w:gridAfter w:val="1"/>
          <w:wAfter w:w="43" w:type="dxa"/>
          <w:trHeight w:val="276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19</w:t>
            </w:r>
          </w:p>
        </w:tc>
        <w:tc>
          <w:tcPr>
            <w:tcW w:w="5003" w:type="dxa"/>
          </w:tcPr>
          <w:p w:rsidR="00BF17B3" w:rsidRPr="0002301E" w:rsidRDefault="00BF17B3" w:rsidP="006F7061">
            <w:r w:rsidRPr="0002301E">
              <w:t xml:space="preserve">Мейоз. </w:t>
            </w:r>
            <w:proofErr w:type="spellStart"/>
            <w:r w:rsidRPr="0002301E">
              <w:t>Сравн</w:t>
            </w:r>
            <w:proofErr w:type="gramStart"/>
            <w:r w:rsidRPr="0002301E">
              <w:t>.м</w:t>
            </w:r>
            <w:proofErr w:type="gramEnd"/>
            <w:r w:rsidRPr="0002301E">
              <w:t>итоза</w:t>
            </w:r>
            <w:proofErr w:type="spellEnd"/>
            <w:r w:rsidRPr="0002301E">
              <w:t xml:space="preserve"> и мейоза.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 w:rsidRPr="0002301E"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02.02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  <w:tr w:rsidR="00BF17B3" w:rsidRPr="0002301E" w:rsidTr="009B3F4A">
        <w:trPr>
          <w:gridAfter w:val="1"/>
          <w:wAfter w:w="43" w:type="dxa"/>
          <w:trHeight w:val="551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20</w:t>
            </w:r>
          </w:p>
        </w:tc>
        <w:tc>
          <w:tcPr>
            <w:tcW w:w="5003" w:type="dxa"/>
          </w:tcPr>
          <w:p w:rsidR="00BF17B3" w:rsidRPr="0002301E" w:rsidRDefault="00BF17B3" w:rsidP="006F7061">
            <w:r w:rsidRPr="0002301E">
              <w:t>Образование половых клеток и оплодотворение.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 w:rsidRPr="0002301E"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09.02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  <w:tr w:rsidR="00976328" w:rsidRPr="0002301E" w:rsidTr="009B3F4A">
        <w:trPr>
          <w:gridAfter w:val="1"/>
          <w:wAfter w:w="43" w:type="dxa"/>
          <w:trHeight w:val="558"/>
        </w:trPr>
        <w:tc>
          <w:tcPr>
            <w:tcW w:w="10701" w:type="dxa"/>
            <w:gridSpan w:val="6"/>
          </w:tcPr>
          <w:p w:rsidR="00976328" w:rsidRPr="00976328" w:rsidRDefault="00976328" w:rsidP="00976328">
            <w:pPr>
              <w:jc w:val="center"/>
              <w:rPr>
                <w:b/>
              </w:rPr>
            </w:pPr>
            <w:r w:rsidRPr="00976328">
              <w:rPr>
                <w:b/>
              </w:rPr>
              <w:lastRenderedPageBreak/>
              <w:t>Тема 6. Индивидуальное развитие организмов (2ч)</w:t>
            </w:r>
          </w:p>
        </w:tc>
      </w:tr>
      <w:tr w:rsidR="00BF17B3" w:rsidRPr="0002301E" w:rsidTr="009B3F4A">
        <w:trPr>
          <w:gridAfter w:val="1"/>
          <w:wAfter w:w="43" w:type="dxa"/>
          <w:trHeight w:val="1118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21</w:t>
            </w:r>
          </w:p>
        </w:tc>
        <w:tc>
          <w:tcPr>
            <w:tcW w:w="5003" w:type="dxa"/>
          </w:tcPr>
          <w:p w:rsidR="00BF17B3" w:rsidRPr="0002301E" w:rsidRDefault="00BF17B3" w:rsidP="006F7061">
            <w:r w:rsidRPr="0002301E">
              <w:t>Зародышевое и постэмбриональное развитие организмов. Организм как единое целое.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 w:rsidRPr="0002301E"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16.02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  <w:tr w:rsidR="00BF17B3" w:rsidRPr="0002301E" w:rsidTr="009B3F4A">
        <w:trPr>
          <w:gridAfter w:val="1"/>
          <w:wAfter w:w="43" w:type="dxa"/>
          <w:trHeight w:val="551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22</w:t>
            </w:r>
          </w:p>
        </w:tc>
        <w:tc>
          <w:tcPr>
            <w:tcW w:w="5003" w:type="dxa"/>
          </w:tcPr>
          <w:p w:rsidR="00BF17B3" w:rsidRPr="0002301E" w:rsidRDefault="00BF17B3" w:rsidP="006F7061">
            <w:r>
              <w:t>Обобщение</w:t>
            </w:r>
            <w:r w:rsidRPr="0002301E">
              <w:t xml:space="preserve"> по разделу: «Размножение и развитие организмов»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 w:rsidRPr="0002301E"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23.02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  <w:tr w:rsidR="00976328" w:rsidRPr="0002301E" w:rsidTr="009B3F4A">
        <w:trPr>
          <w:gridAfter w:val="1"/>
          <w:wAfter w:w="43" w:type="dxa"/>
          <w:trHeight w:val="421"/>
        </w:trPr>
        <w:tc>
          <w:tcPr>
            <w:tcW w:w="10701" w:type="dxa"/>
            <w:gridSpan w:val="6"/>
          </w:tcPr>
          <w:p w:rsidR="0040602F" w:rsidRPr="0040602F" w:rsidRDefault="0040602F" w:rsidP="0040602F">
            <w:pPr>
              <w:jc w:val="center"/>
              <w:rPr>
                <w:b/>
              </w:rPr>
            </w:pPr>
            <w:r w:rsidRPr="0040602F">
              <w:rPr>
                <w:b/>
              </w:rPr>
              <w:t>Основы генетики и селекции (13ч)</w:t>
            </w:r>
          </w:p>
          <w:p w:rsidR="00976328" w:rsidRPr="0040602F" w:rsidRDefault="0040602F" w:rsidP="0040602F">
            <w:pPr>
              <w:jc w:val="center"/>
              <w:rPr>
                <w:b/>
              </w:rPr>
            </w:pPr>
            <w:r w:rsidRPr="0040602F">
              <w:rPr>
                <w:b/>
              </w:rPr>
              <w:t>Тема 7. Основные закономерности явлений наследственности (8ч)</w:t>
            </w:r>
          </w:p>
        </w:tc>
      </w:tr>
      <w:tr w:rsidR="00BF17B3" w:rsidRPr="0002301E" w:rsidTr="009B3F4A">
        <w:trPr>
          <w:gridAfter w:val="1"/>
          <w:wAfter w:w="43" w:type="dxa"/>
          <w:trHeight w:val="842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23</w:t>
            </w:r>
          </w:p>
        </w:tc>
        <w:tc>
          <w:tcPr>
            <w:tcW w:w="5003" w:type="dxa"/>
          </w:tcPr>
          <w:p w:rsidR="00BF17B3" w:rsidRPr="0002301E" w:rsidRDefault="00BF17B3" w:rsidP="006F7061">
            <w:r w:rsidRPr="0002301E">
              <w:t>Моногибридное скрещивание. Первый и второй законы Менделя.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 w:rsidRPr="0002301E"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02.03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  <w:tr w:rsidR="00BF17B3" w:rsidRPr="0002301E" w:rsidTr="009B3F4A">
        <w:trPr>
          <w:gridAfter w:val="1"/>
          <w:wAfter w:w="43" w:type="dxa"/>
          <w:trHeight w:val="566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24</w:t>
            </w:r>
          </w:p>
        </w:tc>
        <w:tc>
          <w:tcPr>
            <w:tcW w:w="5003" w:type="dxa"/>
          </w:tcPr>
          <w:p w:rsidR="00BF17B3" w:rsidRPr="0002301E" w:rsidRDefault="00BF17B3" w:rsidP="006F7061">
            <w:r w:rsidRPr="0002301E">
              <w:t>Генотип и фенотип. Аллельные гены.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/>
        </w:tc>
        <w:tc>
          <w:tcPr>
            <w:tcW w:w="1736" w:type="dxa"/>
          </w:tcPr>
          <w:p w:rsidR="00BF17B3" w:rsidRPr="0002301E" w:rsidRDefault="00BF17B3" w:rsidP="006F7061">
            <w:r>
              <w:t>09.03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  <w:tr w:rsidR="00BF17B3" w:rsidRPr="0002301E" w:rsidTr="009B3F4A">
        <w:trPr>
          <w:gridAfter w:val="1"/>
          <w:wAfter w:w="43" w:type="dxa"/>
          <w:trHeight w:val="551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25</w:t>
            </w:r>
          </w:p>
        </w:tc>
        <w:tc>
          <w:tcPr>
            <w:tcW w:w="5003" w:type="dxa"/>
          </w:tcPr>
          <w:p w:rsidR="00BF17B3" w:rsidRPr="0002301E" w:rsidRDefault="00BF17B3" w:rsidP="006F7061">
            <w:proofErr w:type="spellStart"/>
            <w:r w:rsidRPr="0002301E">
              <w:t>Дигибридное</w:t>
            </w:r>
            <w:proofErr w:type="spellEnd"/>
            <w:r w:rsidRPr="0002301E">
              <w:t xml:space="preserve"> скрещивание. Третий закон Менделя.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 w:rsidRPr="0002301E"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16.03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  <w:tr w:rsidR="00BF17B3" w:rsidRPr="0002301E" w:rsidTr="009B3F4A">
        <w:trPr>
          <w:gridAfter w:val="1"/>
          <w:wAfter w:w="43" w:type="dxa"/>
          <w:trHeight w:val="577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26</w:t>
            </w:r>
          </w:p>
        </w:tc>
        <w:tc>
          <w:tcPr>
            <w:tcW w:w="5003" w:type="dxa"/>
          </w:tcPr>
          <w:p w:rsidR="00BF17B3" w:rsidRPr="0002301E" w:rsidRDefault="00BF17B3" w:rsidP="006F7061">
            <w:r w:rsidRPr="0002301E">
              <w:t>Сцепленное наследование генов.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 w:rsidRPr="0002301E"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23.03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  <w:tr w:rsidR="00BF17B3" w:rsidRPr="0002301E" w:rsidTr="009B3F4A">
        <w:trPr>
          <w:gridAfter w:val="1"/>
          <w:wAfter w:w="43" w:type="dxa"/>
          <w:trHeight w:val="291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27</w:t>
            </w:r>
          </w:p>
        </w:tc>
        <w:tc>
          <w:tcPr>
            <w:tcW w:w="5003" w:type="dxa"/>
          </w:tcPr>
          <w:p w:rsidR="00BF17B3" w:rsidRPr="0002301E" w:rsidRDefault="00BF17B3" w:rsidP="006F7061">
            <w:r w:rsidRPr="0002301E">
              <w:t>Генетика пола.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 w:rsidRPr="0002301E"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6.04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  <w:tr w:rsidR="00BF17B3" w:rsidRPr="0002301E" w:rsidTr="009B3F4A">
        <w:trPr>
          <w:gridAfter w:val="1"/>
          <w:wAfter w:w="43" w:type="dxa"/>
          <w:trHeight w:val="827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28</w:t>
            </w:r>
          </w:p>
        </w:tc>
        <w:tc>
          <w:tcPr>
            <w:tcW w:w="5003" w:type="dxa"/>
          </w:tcPr>
          <w:p w:rsidR="00BF17B3" w:rsidRPr="0002301E" w:rsidRDefault="00BF17B3" w:rsidP="006F7061">
            <w:r w:rsidRPr="0002301E">
              <w:t>Взаимодействие генов. Цитоплазматическая наследственность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 w:rsidRPr="0002301E"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13.04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  <w:tr w:rsidR="00BF17B3" w:rsidRPr="0002301E" w:rsidTr="009B3F4A">
        <w:trPr>
          <w:gridAfter w:val="1"/>
          <w:wAfter w:w="43" w:type="dxa"/>
          <w:trHeight w:val="842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29</w:t>
            </w:r>
          </w:p>
        </w:tc>
        <w:tc>
          <w:tcPr>
            <w:tcW w:w="5003" w:type="dxa"/>
          </w:tcPr>
          <w:p w:rsidR="00BF17B3" w:rsidRPr="0002301E" w:rsidRDefault="00BF17B3" w:rsidP="006F7061">
            <w:r w:rsidRPr="0002301E">
              <w:t>Взаимодействие генотипа и среды при формировании признака.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 w:rsidRPr="0002301E"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20.04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  <w:tr w:rsidR="00BF17B3" w:rsidRPr="0002301E" w:rsidTr="009B3F4A">
        <w:trPr>
          <w:gridAfter w:val="1"/>
          <w:wAfter w:w="43" w:type="dxa"/>
          <w:trHeight w:val="842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30</w:t>
            </w:r>
          </w:p>
        </w:tc>
        <w:tc>
          <w:tcPr>
            <w:tcW w:w="5003" w:type="dxa"/>
          </w:tcPr>
          <w:p w:rsidR="00BF17B3" w:rsidRPr="0002301E" w:rsidRDefault="00BF17B3" w:rsidP="00612B0E">
            <w:r>
              <w:t>Обобщение</w:t>
            </w:r>
            <w:r w:rsidRPr="0002301E">
              <w:t xml:space="preserve"> по </w:t>
            </w:r>
            <w:r>
              <w:t>разделу</w:t>
            </w:r>
            <w:r w:rsidRPr="0002301E">
              <w:t>: «Основные закономерности явлений наследственности»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 w:rsidRPr="0002301E"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27.04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  <w:tr w:rsidR="00A67EAD" w:rsidRPr="0002301E" w:rsidTr="009B3F4A">
        <w:trPr>
          <w:gridAfter w:val="1"/>
          <w:wAfter w:w="43" w:type="dxa"/>
          <w:trHeight w:val="276"/>
        </w:trPr>
        <w:tc>
          <w:tcPr>
            <w:tcW w:w="10701" w:type="dxa"/>
            <w:gridSpan w:val="6"/>
          </w:tcPr>
          <w:p w:rsidR="00A67EAD" w:rsidRPr="00A67EAD" w:rsidRDefault="0040602F" w:rsidP="00A67EAD">
            <w:pPr>
              <w:jc w:val="center"/>
              <w:rPr>
                <w:b/>
              </w:rPr>
            </w:pPr>
            <w:r w:rsidRPr="0040602F">
              <w:rPr>
                <w:b/>
              </w:rPr>
              <w:t>Тема 8.Закономерности изменчивости (2ч)</w:t>
            </w:r>
          </w:p>
        </w:tc>
      </w:tr>
      <w:tr w:rsidR="00BF17B3" w:rsidRPr="0002301E" w:rsidTr="009B3F4A">
        <w:trPr>
          <w:gridAfter w:val="1"/>
          <w:wAfter w:w="43" w:type="dxa"/>
          <w:trHeight w:val="276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31</w:t>
            </w:r>
          </w:p>
        </w:tc>
        <w:tc>
          <w:tcPr>
            <w:tcW w:w="5003" w:type="dxa"/>
          </w:tcPr>
          <w:p w:rsidR="00BF17B3" w:rsidRPr="0002301E" w:rsidRDefault="00BF17B3" w:rsidP="006F7061">
            <w:r w:rsidRPr="0002301E">
              <w:t>Виды изменчивости.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 w:rsidRPr="0002301E"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4.05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  <w:tr w:rsidR="00BF17B3" w:rsidRPr="0002301E" w:rsidTr="009B3F4A">
        <w:trPr>
          <w:gridAfter w:val="1"/>
          <w:wAfter w:w="43" w:type="dxa"/>
          <w:trHeight w:val="964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32</w:t>
            </w:r>
          </w:p>
        </w:tc>
        <w:tc>
          <w:tcPr>
            <w:tcW w:w="5003" w:type="dxa"/>
          </w:tcPr>
          <w:p w:rsidR="00BF17B3" w:rsidRPr="0002301E" w:rsidRDefault="00BF17B3" w:rsidP="006F7061">
            <w:r w:rsidRPr="0002301E">
              <w:t>Наследственная изменчивость человека. Лечение и предупреждение некоторых наследственных заболеваний человека.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 w:rsidRPr="0002301E"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11.05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  <w:tr w:rsidR="00BF17B3" w:rsidRPr="0002301E" w:rsidTr="009B3F4A">
        <w:trPr>
          <w:gridAfter w:val="1"/>
          <w:wAfter w:w="43" w:type="dxa"/>
          <w:trHeight w:val="695"/>
        </w:trPr>
        <w:tc>
          <w:tcPr>
            <w:tcW w:w="754" w:type="dxa"/>
          </w:tcPr>
          <w:p w:rsidR="00BF17B3" w:rsidRPr="0002301E" w:rsidRDefault="00BF17B3" w:rsidP="006F7061">
            <w:pPr>
              <w:rPr>
                <w:b/>
              </w:rPr>
            </w:pPr>
            <w:r w:rsidRPr="0002301E">
              <w:rPr>
                <w:b/>
              </w:rPr>
              <w:t>33</w:t>
            </w:r>
          </w:p>
        </w:tc>
        <w:tc>
          <w:tcPr>
            <w:tcW w:w="5003" w:type="dxa"/>
          </w:tcPr>
          <w:p w:rsidR="00BF17B3" w:rsidRPr="0002301E" w:rsidRDefault="00BF17B3" w:rsidP="006F7061">
            <w:r w:rsidRPr="0002301E">
              <w:t xml:space="preserve">Одомашнивание как начальный этап селекции. Методы современной селекции. </w:t>
            </w:r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 w:rsidRPr="0002301E"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18.05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  <w:tr w:rsidR="00BF17B3" w:rsidRPr="0002301E" w:rsidTr="009B3F4A">
        <w:trPr>
          <w:gridAfter w:val="1"/>
          <w:wAfter w:w="43" w:type="dxa"/>
          <w:trHeight w:val="842"/>
        </w:trPr>
        <w:tc>
          <w:tcPr>
            <w:tcW w:w="754" w:type="dxa"/>
          </w:tcPr>
          <w:p w:rsidR="00BF17B3" w:rsidRPr="00D9298E" w:rsidRDefault="00BF17B3" w:rsidP="006F706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34</w:t>
            </w:r>
          </w:p>
        </w:tc>
        <w:tc>
          <w:tcPr>
            <w:tcW w:w="5003" w:type="dxa"/>
          </w:tcPr>
          <w:p w:rsidR="00BF17B3" w:rsidRPr="00D9298E" w:rsidRDefault="00BF17B3" w:rsidP="006F7061">
            <w:r>
              <w:t>Защита рефератов по разделам «Наследственность и изменчивость</w:t>
            </w:r>
            <w:proofErr w:type="gramStart"/>
            <w:r>
              <w:t>.»</w:t>
            </w:r>
            <w:proofErr w:type="gramEnd"/>
          </w:p>
        </w:tc>
        <w:tc>
          <w:tcPr>
            <w:tcW w:w="1202" w:type="dxa"/>
            <w:gridSpan w:val="2"/>
          </w:tcPr>
          <w:p w:rsidR="00BF17B3" w:rsidRPr="0002301E" w:rsidRDefault="00BF17B3" w:rsidP="006F7061">
            <w:r>
              <w:t>1</w:t>
            </w:r>
          </w:p>
        </w:tc>
        <w:tc>
          <w:tcPr>
            <w:tcW w:w="1736" w:type="dxa"/>
          </w:tcPr>
          <w:p w:rsidR="00BF17B3" w:rsidRPr="0002301E" w:rsidRDefault="00BF17B3" w:rsidP="006F7061">
            <w:r>
              <w:t>18.05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  <w:tr w:rsidR="00BF17B3" w:rsidRPr="0002301E" w:rsidTr="009B3F4A">
        <w:trPr>
          <w:gridAfter w:val="1"/>
          <w:wAfter w:w="43" w:type="dxa"/>
          <w:trHeight w:val="566"/>
        </w:trPr>
        <w:tc>
          <w:tcPr>
            <w:tcW w:w="754" w:type="dxa"/>
          </w:tcPr>
          <w:p w:rsidR="00BF17B3" w:rsidRPr="00513088" w:rsidRDefault="00BF17B3" w:rsidP="006F7061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003" w:type="dxa"/>
          </w:tcPr>
          <w:p w:rsidR="00BF17B3" w:rsidRDefault="00BF17B3" w:rsidP="006F7061">
            <w:r>
              <w:t>Обобщение по теме «Генетика и селекция»</w:t>
            </w:r>
          </w:p>
        </w:tc>
        <w:tc>
          <w:tcPr>
            <w:tcW w:w="1202" w:type="dxa"/>
            <w:gridSpan w:val="2"/>
          </w:tcPr>
          <w:p w:rsidR="00BF17B3" w:rsidRPr="00513088" w:rsidRDefault="00BF17B3" w:rsidP="006F7061">
            <w:r w:rsidRPr="00513088">
              <w:t>1</w:t>
            </w:r>
          </w:p>
        </w:tc>
        <w:tc>
          <w:tcPr>
            <w:tcW w:w="1736" w:type="dxa"/>
          </w:tcPr>
          <w:p w:rsidR="00BF17B3" w:rsidRPr="009B3F4A" w:rsidRDefault="009B3F4A" w:rsidP="006F7061">
            <w:pPr>
              <w:rPr>
                <w:lang w:val="en-US"/>
              </w:rPr>
            </w:pPr>
            <w:r>
              <w:rPr>
                <w:lang w:val="en-US"/>
              </w:rPr>
              <w:t>18/05</w:t>
            </w:r>
          </w:p>
        </w:tc>
        <w:tc>
          <w:tcPr>
            <w:tcW w:w="2006" w:type="dxa"/>
          </w:tcPr>
          <w:p w:rsidR="00BF17B3" w:rsidRPr="009B3F4A" w:rsidRDefault="00BF17B3" w:rsidP="006F7061">
            <w:pPr>
              <w:rPr>
                <w:lang w:val="en-US"/>
              </w:rPr>
            </w:pPr>
          </w:p>
        </w:tc>
      </w:tr>
    </w:tbl>
    <w:p w:rsidR="00C029F4" w:rsidRPr="00D9298E" w:rsidRDefault="00C029F4" w:rsidP="00C029F4"/>
    <w:p w:rsidR="0040602F" w:rsidRDefault="0040602F" w:rsidP="005E4BA3">
      <w:pPr>
        <w:suppressAutoHyphens/>
        <w:jc w:val="center"/>
        <w:rPr>
          <w:rFonts w:eastAsia="Calibri" w:cs="Times New Roman"/>
          <w:b/>
          <w:szCs w:val="24"/>
          <w:lang w:eastAsia="zh-CN"/>
        </w:rPr>
      </w:pPr>
    </w:p>
    <w:p w:rsidR="0040602F" w:rsidRDefault="0040602F" w:rsidP="005E4BA3">
      <w:pPr>
        <w:suppressAutoHyphens/>
        <w:jc w:val="center"/>
        <w:rPr>
          <w:rFonts w:eastAsia="Calibri" w:cs="Times New Roman"/>
          <w:b/>
          <w:szCs w:val="24"/>
          <w:lang w:eastAsia="zh-CN"/>
        </w:rPr>
      </w:pPr>
    </w:p>
    <w:p w:rsidR="0040602F" w:rsidRDefault="0040602F" w:rsidP="005E4BA3">
      <w:pPr>
        <w:suppressAutoHyphens/>
        <w:jc w:val="center"/>
        <w:rPr>
          <w:rFonts w:eastAsia="Calibri" w:cs="Times New Roman"/>
          <w:b/>
          <w:szCs w:val="24"/>
          <w:lang w:eastAsia="zh-CN"/>
        </w:rPr>
      </w:pPr>
    </w:p>
    <w:p w:rsidR="0040602F" w:rsidRDefault="0040602F" w:rsidP="005E4BA3">
      <w:pPr>
        <w:suppressAutoHyphens/>
        <w:jc w:val="center"/>
        <w:rPr>
          <w:rFonts w:eastAsia="Calibri" w:cs="Times New Roman"/>
          <w:b/>
          <w:szCs w:val="24"/>
          <w:lang w:eastAsia="zh-CN"/>
        </w:rPr>
      </w:pPr>
    </w:p>
    <w:p w:rsidR="0040602F" w:rsidRDefault="0040602F" w:rsidP="005E4BA3">
      <w:pPr>
        <w:suppressAutoHyphens/>
        <w:jc w:val="center"/>
        <w:rPr>
          <w:rFonts w:eastAsia="Calibri" w:cs="Times New Roman"/>
          <w:b/>
          <w:szCs w:val="24"/>
          <w:lang w:eastAsia="zh-CN"/>
        </w:rPr>
      </w:pPr>
    </w:p>
    <w:p w:rsidR="0040602F" w:rsidRDefault="0040602F" w:rsidP="005E4BA3">
      <w:pPr>
        <w:suppressAutoHyphens/>
        <w:jc w:val="center"/>
        <w:rPr>
          <w:rFonts w:eastAsia="Calibri" w:cs="Times New Roman"/>
          <w:b/>
          <w:szCs w:val="24"/>
          <w:lang w:eastAsia="zh-CN"/>
        </w:rPr>
      </w:pPr>
    </w:p>
    <w:p w:rsidR="0040602F" w:rsidRDefault="0040602F" w:rsidP="005E4BA3">
      <w:pPr>
        <w:suppressAutoHyphens/>
        <w:jc w:val="center"/>
        <w:rPr>
          <w:rFonts w:eastAsia="Calibri" w:cs="Times New Roman"/>
          <w:b/>
          <w:szCs w:val="24"/>
          <w:lang w:eastAsia="zh-CN"/>
        </w:rPr>
      </w:pPr>
    </w:p>
    <w:p w:rsidR="0040602F" w:rsidRDefault="0040602F" w:rsidP="005E4BA3">
      <w:pPr>
        <w:suppressAutoHyphens/>
        <w:jc w:val="center"/>
        <w:rPr>
          <w:rFonts w:eastAsia="Calibri" w:cs="Times New Roman"/>
          <w:b/>
          <w:szCs w:val="24"/>
          <w:lang w:eastAsia="zh-CN"/>
        </w:rPr>
      </w:pPr>
    </w:p>
    <w:p w:rsidR="0040602F" w:rsidRDefault="0040602F" w:rsidP="005E4BA3">
      <w:pPr>
        <w:suppressAutoHyphens/>
        <w:jc w:val="center"/>
        <w:rPr>
          <w:rFonts w:eastAsia="Calibri" w:cs="Times New Roman"/>
          <w:b/>
          <w:szCs w:val="24"/>
          <w:lang w:eastAsia="zh-CN"/>
        </w:rPr>
      </w:pPr>
    </w:p>
    <w:p w:rsidR="0040602F" w:rsidRDefault="0040602F" w:rsidP="005E4BA3">
      <w:pPr>
        <w:suppressAutoHyphens/>
        <w:jc w:val="center"/>
        <w:rPr>
          <w:rFonts w:eastAsia="Calibri" w:cs="Times New Roman"/>
          <w:b/>
          <w:szCs w:val="24"/>
          <w:lang w:eastAsia="zh-CN"/>
        </w:rPr>
      </w:pPr>
    </w:p>
    <w:p w:rsidR="0040602F" w:rsidRDefault="0040602F" w:rsidP="005E4BA3">
      <w:pPr>
        <w:suppressAutoHyphens/>
        <w:jc w:val="center"/>
        <w:rPr>
          <w:rFonts w:eastAsia="Calibri" w:cs="Times New Roman"/>
          <w:b/>
          <w:szCs w:val="24"/>
          <w:lang w:eastAsia="zh-CN"/>
        </w:rPr>
      </w:pPr>
    </w:p>
    <w:p w:rsidR="005E4BA3" w:rsidRDefault="005E4BA3" w:rsidP="005E4BA3">
      <w:pPr>
        <w:suppressAutoHyphens/>
        <w:jc w:val="center"/>
        <w:rPr>
          <w:rFonts w:eastAsia="Calibri" w:cs="Times New Roman"/>
          <w:b/>
          <w:szCs w:val="24"/>
          <w:lang w:eastAsia="zh-CN"/>
        </w:rPr>
      </w:pPr>
      <w:r w:rsidRPr="005E4BA3">
        <w:rPr>
          <w:rFonts w:eastAsia="Calibri" w:cs="Times New Roman"/>
          <w:b/>
          <w:szCs w:val="24"/>
          <w:lang w:eastAsia="zh-CN"/>
        </w:rPr>
        <w:t xml:space="preserve">Календарно-тематическое планирование </w:t>
      </w:r>
      <w:r>
        <w:rPr>
          <w:rFonts w:eastAsia="Calibri" w:cs="Times New Roman"/>
          <w:b/>
          <w:szCs w:val="24"/>
          <w:lang w:eastAsia="zh-CN"/>
        </w:rPr>
        <w:t>11 класс</w:t>
      </w:r>
      <w:r w:rsidRPr="005E4BA3">
        <w:rPr>
          <w:rFonts w:eastAsia="Calibri" w:cs="Times New Roman"/>
          <w:b/>
          <w:szCs w:val="24"/>
          <w:lang w:eastAsia="zh-CN"/>
        </w:rPr>
        <w:t xml:space="preserve"> </w:t>
      </w:r>
    </w:p>
    <w:p w:rsidR="005E4BA3" w:rsidRPr="005E4BA3" w:rsidRDefault="005E4BA3" w:rsidP="005E4BA3">
      <w:pPr>
        <w:suppressAutoHyphens/>
        <w:jc w:val="center"/>
        <w:rPr>
          <w:rFonts w:eastAsia="Calibri" w:cs="Times New Roman"/>
          <w:b/>
          <w:szCs w:val="24"/>
          <w:lang w:eastAsia="zh-CN"/>
        </w:rPr>
      </w:pPr>
      <w:r w:rsidRPr="005E4BA3">
        <w:rPr>
          <w:rFonts w:eastAsia="Calibri" w:cs="Times New Roman"/>
          <w:b/>
          <w:szCs w:val="24"/>
          <w:lang w:eastAsia="zh-CN"/>
        </w:rPr>
        <w:t>Базовый уровень</w:t>
      </w:r>
    </w:p>
    <w:p w:rsidR="005E4BA3" w:rsidRPr="005E4BA3" w:rsidRDefault="005E4BA3" w:rsidP="005E4BA3">
      <w:pPr>
        <w:suppressAutoHyphens/>
        <w:jc w:val="center"/>
        <w:rPr>
          <w:rFonts w:eastAsia="Calibri" w:cs="Times New Roman"/>
          <w:b/>
          <w:szCs w:val="24"/>
          <w:lang w:eastAsia="zh-CN"/>
        </w:rPr>
      </w:pPr>
      <w:r w:rsidRPr="005E4BA3">
        <w:rPr>
          <w:rFonts w:eastAsia="Calibri" w:cs="Times New Roman"/>
          <w:b/>
          <w:szCs w:val="24"/>
          <w:lang w:eastAsia="zh-CN"/>
        </w:rPr>
        <w:t xml:space="preserve"> (34 часа)</w:t>
      </w:r>
    </w:p>
    <w:p w:rsidR="005E4BA3" w:rsidRPr="005E4BA3" w:rsidRDefault="005E4BA3" w:rsidP="005E4BA3">
      <w:pPr>
        <w:suppressAutoHyphens/>
        <w:rPr>
          <w:rFonts w:eastAsia="Calibri" w:cs="Times New Roman"/>
          <w:szCs w:val="24"/>
          <w:lang w:eastAsia="zh-C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641"/>
        <w:gridCol w:w="4183"/>
        <w:gridCol w:w="1774"/>
        <w:gridCol w:w="2053"/>
        <w:gridCol w:w="1417"/>
      </w:tblGrid>
      <w:tr w:rsidR="00A67EAD" w:rsidRPr="005E4BA3" w:rsidTr="004A2869">
        <w:trPr>
          <w:trHeight w:val="731"/>
        </w:trPr>
        <w:tc>
          <w:tcPr>
            <w:tcW w:w="81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b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b/>
                <w:szCs w:val="24"/>
                <w:lang w:eastAsia="zh-CN"/>
              </w:rPr>
              <w:t>№ в теме</w:t>
            </w:r>
          </w:p>
        </w:tc>
        <w:tc>
          <w:tcPr>
            <w:tcW w:w="641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b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b/>
                <w:szCs w:val="24"/>
                <w:lang w:eastAsia="zh-CN"/>
              </w:rPr>
              <w:t xml:space="preserve">№ </w:t>
            </w:r>
            <w:proofErr w:type="gramStart"/>
            <w:r w:rsidRPr="005E4BA3">
              <w:rPr>
                <w:rFonts w:eastAsia="Calibri" w:cs="Times New Roman"/>
                <w:b/>
                <w:szCs w:val="24"/>
                <w:lang w:eastAsia="zh-CN"/>
              </w:rPr>
              <w:t>п</w:t>
            </w:r>
            <w:proofErr w:type="gramEnd"/>
            <w:r w:rsidRPr="005E4BA3">
              <w:rPr>
                <w:rFonts w:eastAsia="Calibri" w:cs="Times New Roman"/>
                <w:b/>
                <w:szCs w:val="24"/>
                <w:lang w:eastAsia="zh-CN"/>
              </w:rPr>
              <w:t>/п</w:t>
            </w:r>
          </w:p>
        </w:tc>
        <w:tc>
          <w:tcPr>
            <w:tcW w:w="418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b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b/>
                <w:szCs w:val="24"/>
                <w:lang w:eastAsia="zh-CN"/>
              </w:rPr>
              <w:t>Тема урока</w:t>
            </w:r>
          </w:p>
        </w:tc>
        <w:tc>
          <w:tcPr>
            <w:tcW w:w="1774" w:type="dxa"/>
          </w:tcPr>
          <w:p w:rsidR="00A67EAD" w:rsidRPr="005E4BA3" w:rsidRDefault="00A67EAD" w:rsidP="00CF7251">
            <w:pPr>
              <w:suppressAutoHyphens/>
              <w:rPr>
                <w:rFonts w:eastAsia="Calibri" w:cs="Times New Roman"/>
                <w:b/>
                <w:szCs w:val="24"/>
                <w:lang w:eastAsia="zh-CN"/>
              </w:rPr>
            </w:pPr>
            <w:r w:rsidRPr="00A67EAD">
              <w:rPr>
                <w:rFonts w:eastAsia="Calibri" w:cs="Times New Roman"/>
                <w:b/>
                <w:szCs w:val="24"/>
                <w:lang w:eastAsia="zh-CN"/>
              </w:rPr>
              <w:t>Час</w:t>
            </w:r>
          </w:p>
        </w:tc>
        <w:tc>
          <w:tcPr>
            <w:tcW w:w="2053" w:type="dxa"/>
          </w:tcPr>
          <w:p w:rsidR="00A67EAD" w:rsidRPr="005E4BA3" w:rsidRDefault="00A67EAD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b/>
                <w:szCs w:val="24"/>
                <w:lang w:eastAsia="zh-CN"/>
              </w:rPr>
              <w:t>Дата проведения</w:t>
            </w:r>
          </w:p>
        </w:tc>
        <w:tc>
          <w:tcPr>
            <w:tcW w:w="1417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b/>
                <w:szCs w:val="24"/>
                <w:lang w:eastAsia="zh-CN"/>
              </w:rPr>
            </w:pPr>
          </w:p>
        </w:tc>
      </w:tr>
      <w:tr w:rsidR="0040602F" w:rsidRPr="005E4BA3" w:rsidTr="004A2869">
        <w:trPr>
          <w:trHeight w:val="731"/>
        </w:trPr>
        <w:tc>
          <w:tcPr>
            <w:tcW w:w="10881" w:type="dxa"/>
            <w:gridSpan w:val="6"/>
          </w:tcPr>
          <w:p w:rsidR="0040602F" w:rsidRPr="0040602F" w:rsidRDefault="0040602F" w:rsidP="0040602F">
            <w:pPr>
              <w:suppressAutoHyphens/>
              <w:jc w:val="center"/>
              <w:rPr>
                <w:b/>
              </w:rPr>
            </w:pPr>
            <w:r w:rsidRPr="0040602F">
              <w:rPr>
                <w:rFonts w:eastAsia="Calibri" w:cs="Times New Roman"/>
                <w:b/>
                <w:szCs w:val="24"/>
                <w:lang w:eastAsia="zh-CN"/>
              </w:rPr>
              <w:t>Раздел IV. Эволюция (20 часов)</w:t>
            </w:r>
          </w:p>
          <w:p w:rsidR="0040602F" w:rsidRPr="0040602F" w:rsidRDefault="0040602F" w:rsidP="0040602F">
            <w:pPr>
              <w:suppressAutoHyphens/>
              <w:jc w:val="center"/>
              <w:rPr>
                <w:rFonts w:eastAsia="Calibri" w:cs="Times New Roman"/>
                <w:b/>
                <w:szCs w:val="24"/>
                <w:lang w:eastAsia="zh-CN"/>
              </w:rPr>
            </w:pPr>
            <w:r w:rsidRPr="0040602F">
              <w:rPr>
                <w:rFonts w:eastAsia="Calibri" w:cs="Times New Roman"/>
                <w:b/>
                <w:szCs w:val="24"/>
                <w:lang w:eastAsia="zh-CN"/>
              </w:rPr>
              <w:t>Тема 10. Развитие эволюционных идей.</w:t>
            </w:r>
          </w:p>
          <w:p w:rsidR="0040602F" w:rsidRPr="0040602F" w:rsidRDefault="0040602F" w:rsidP="0040602F">
            <w:pPr>
              <w:suppressAutoHyphens/>
              <w:jc w:val="center"/>
              <w:rPr>
                <w:rFonts w:eastAsia="Calibri" w:cs="Times New Roman"/>
                <w:b/>
                <w:szCs w:val="24"/>
                <w:lang w:eastAsia="zh-CN"/>
              </w:rPr>
            </w:pPr>
            <w:r w:rsidRPr="0040602F">
              <w:rPr>
                <w:rFonts w:eastAsia="Calibri" w:cs="Times New Roman"/>
                <w:b/>
                <w:szCs w:val="24"/>
                <w:lang w:eastAsia="zh-CN"/>
              </w:rPr>
              <w:t>Доказательства эволюции (3 часа)</w:t>
            </w:r>
          </w:p>
        </w:tc>
      </w:tr>
      <w:tr w:rsidR="009B3F4A" w:rsidRPr="005E4BA3" w:rsidTr="004A2869">
        <w:trPr>
          <w:trHeight w:val="731"/>
        </w:trPr>
        <w:tc>
          <w:tcPr>
            <w:tcW w:w="81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641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418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Возникновение и развитее эволюционных представлений</w:t>
            </w:r>
          </w:p>
        </w:tc>
        <w:tc>
          <w:tcPr>
            <w:tcW w:w="1774" w:type="dxa"/>
          </w:tcPr>
          <w:p w:rsidR="009B3F4A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9B3F4A" w:rsidRPr="005E4BA3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05.09</w:t>
            </w:r>
          </w:p>
        </w:tc>
        <w:tc>
          <w:tcPr>
            <w:tcW w:w="1417" w:type="dxa"/>
          </w:tcPr>
          <w:p w:rsidR="009B3F4A" w:rsidRPr="004B07FF" w:rsidRDefault="009B3F4A" w:rsidP="009B3F4A"/>
        </w:tc>
      </w:tr>
      <w:tr w:rsidR="009B3F4A" w:rsidRPr="005E4BA3" w:rsidTr="004A2869">
        <w:trPr>
          <w:trHeight w:val="713"/>
        </w:trPr>
        <w:tc>
          <w:tcPr>
            <w:tcW w:w="81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2</w:t>
            </w:r>
          </w:p>
        </w:tc>
        <w:tc>
          <w:tcPr>
            <w:tcW w:w="641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2</w:t>
            </w:r>
          </w:p>
        </w:tc>
        <w:tc>
          <w:tcPr>
            <w:tcW w:w="418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Чарльз Дарвин и его теория происхождения видов</w:t>
            </w:r>
          </w:p>
        </w:tc>
        <w:tc>
          <w:tcPr>
            <w:tcW w:w="1774" w:type="dxa"/>
          </w:tcPr>
          <w:p w:rsidR="009B3F4A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9B3F4A" w:rsidRPr="005E4BA3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12.09</w:t>
            </w:r>
          </w:p>
        </w:tc>
        <w:tc>
          <w:tcPr>
            <w:tcW w:w="1417" w:type="dxa"/>
          </w:tcPr>
          <w:p w:rsidR="009B3F4A" w:rsidRPr="004B07FF" w:rsidRDefault="009B3F4A" w:rsidP="009B3F4A"/>
        </w:tc>
      </w:tr>
      <w:tr w:rsidR="009B3F4A" w:rsidRPr="005E4BA3" w:rsidTr="004A2869">
        <w:trPr>
          <w:trHeight w:val="553"/>
        </w:trPr>
        <w:tc>
          <w:tcPr>
            <w:tcW w:w="81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3</w:t>
            </w:r>
          </w:p>
        </w:tc>
        <w:tc>
          <w:tcPr>
            <w:tcW w:w="641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3</w:t>
            </w:r>
          </w:p>
        </w:tc>
        <w:tc>
          <w:tcPr>
            <w:tcW w:w="418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Доказательства эволюции</w:t>
            </w:r>
          </w:p>
        </w:tc>
        <w:tc>
          <w:tcPr>
            <w:tcW w:w="1774" w:type="dxa"/>
          </w:tcPr>
          <w:p w:rsidR="009B3F4A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9B3F4A" w:rsidRPr="005E4BA3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19.09</w:t>
            </w:r>
          </w:p>
        </w:tc>
        <w:tc>
          <w:tcPr>
            <w:tcW w:w="1417" w:type="dxa"/>
          </w:tcPr>
          <w:p w:rsidR="009B3F4A" w:rsidRDefault="009B3F4A" w:rsidP="009B3F4A"/>
        </w:tc>
      </w:tr>
      <w:tr w:rsidR="0040602F" w:rsidRPr="005E4BA3" w:rsidTr="004A2869">
        <w:trPr>
          <w:trHeight w:val="417"/>
        </w:trPr>
        <w:tc>
          <w:tcPr>
            <w:tcW w:w="10881" w:type="dxa"/>
            <w:gridSpan w:val="6"/>
          </w:tcPr>
          <w:p w:rsidR="0040602F" w:rsidRPr="0040602F" w:rsidRDefault="0040602F" w:rsidP="0040602F">
            <w:pPr>
              <w:suppressAutoHyphens/>
              <w:jc w:val="center"/>
              <w:rPr>
                <w:rFonts w:eastAsia="Calibri" w:cs="Times New Roman"/>
                <w:b/>
                <w:szCs w:val="24"/>
                <w:lang w:eastAsia="zh-CN"/>
              </w:rPr>
            </w:pPr>
            <w:r w:rsidRPr="0040602F">
              <w:rPr>
                <w:rFonts w:eastAsia="Calibri" w:cs="Times New Roman"/>
                <w:b/>
                <w:szCs w:val="24"/>
                <w:lang w:eastAsia="zh-CN"/>
              </w:rPr>
              <w:t>Тема 11. Механизмы эволюционного процесса (7 часов)</w:t>
            </w:r>
          </w:p>
        </w:tc>
      </w:tr>
      <w:tr w:rsidR="009B3F4A" w:rsidRPr="005E4BA3" w:rsidTr="008E123D">
        <w:trPr>
          <w:trHeight w:val="675"/>
        </w:trPr>
        <w:tc>
          <w:tcPr>
            <w:tcW w:w="81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641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4</w:t>
            </w:r>
          </w:p>
        </w:tc>
        <w:tc>
          <w:tcPr>
            <w:tcW w:w="418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Роль изменчивости в эволюционном процессе</w:t>
            </w:r>
          </w:p>
        </w:tc>
        <w:tc>
          <w:tcPr>
            <w:tcW w:w="1774" w:type="dxa"/>
          </w:tcPr>
          <w:p w:rsidR="009B3F4A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9B3F4A" w:rsidRPr="005E4BA3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26.09</w:t>
            </w:r>
          </w:p>
        </w:tc>
        <w:tc>
          <w:tcPr>
            <w:tcW w:w="1417" w:type="dxa"/>
          </w:tcPr>
          <w:p w:rsidR="009B3F4A" w:rsidRPr="00120F17" w:rsidRDefault="009B3F4A" w:rsidP="009B3F4A"/>
        </w:tc>
      </w:tr>
      <w:tr w:rsidR="009B3F4A" w:rsidRPr="005E4BA3" w:rsidTr="008E123D">
        <w:trPr>
          <w:trHeight w:val="698"/>
        </w:trPr>
        <w:tc>
          <w:tcPr>
            <w:tcW w:w="81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2</w:t>
            </w:r>
          </w:p>
        </w:tc>
        <w:tc>
          <w:tcPr>
            <w:tcW w:w="641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5</w:t>
            </w:r>
          </w:p>
        </w:tc>
        <w:tc>
          <w:tcPr>
            <w:tcW w:w="418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Естественный отбор – направляющий фактор эволюции</w:t>
            </w:r>
          </w:p>
        </w:tc>
        <w:tc>
          <w:tcPr>
            <w:tcW w:w="1774" w:type="dxa"/>
          </w:tcPr>
          <w:p w:rsidR="009B3F4A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9B3F4A" w:rsidRPr="005E4BA3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3.10</w:t>
            </w:r>
          </w:p>
        </w:tc>
        <w:tc>
          <w:tcPr>
            <w:tcW w:w="1417" w:type="dxa"/>
          </w:tcPr>
          <w:p w:rsidR="009B3F4A" w:rsidRPr="00120F17" w:rsidRDefault="009B3F4A" w:rsidP="009B3F4A"/>
        </w:tc>
      </w:tr>
      <w:tr w:rsidR="009B3F4A" w:rsidRPr="005E4BA3" w:rsidTr="008E123D">
        <w:trPr>
          <w:trHeight w:val="708"/>
        </w:trPr>
        <w:tc>
          <w:tcPr>
            <w:tcW w:w="81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3</w:t>
            </w:r>
          </w:p>
        </w:tc>
        <w:tc>
          <w:tcPr>
            <w:tcW w:w="641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6</w:t>
            </w:r>
          </w:p>
        </w:tc>
        <w:tc>
          <w:tcPr>
            <w:tcW w:w="418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Формы естественного отбора в популяциях</w:t>
            </w:r>
          </w:p>
        </w:tc>
        <w:tc>
          <w:tcPr>
            <w:tcW w:w="1774" w:type="dxa"/>
          </w:tcPr>
          <w:p w:rsidR="009B3F4A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9B3F4A" w:rsidRPr="005E4BA3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10.10</w:t>
            </w:r>
          </w:p>
        </w:tc>
        <w:tc>
          <w:tcPr>
            <w:tcW w:w="1417" w:type="dxa"/>
          </w:tcPr>
          <w:p w:rsidR="009B3F4A" w:rsidRPr="00120F17" w:rsidRDefault="009B3F4A" w:rsidP="009B3F4A"/>
        </w:tc>
      </w:tr>
      <w:tr w:rsidR="009B3F4A" w:rsidRPr="005E4BA3" w:rsidTr="008E123D">
        <w:trPr>
          <w:trHeight w:val="407"/>
        </w:trPr>
        <w:tc>
          <w:tcPr>
            <w:tcW w:w="81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4</w:t>
            </w:r>
          </w:p>
        </w:tc>
        <w:tc>
          <w:tcPr>
            <w:tcW w:w="641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7</w:t>
            </w:r>
          </w:p>
        </w:tc>
        <w:tc>
          <w:tcPr>
            <w:tcW w:w="418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Изоляция – эволюционный фактор</w:t>
            </w:r>
          </w:p>
        </w:tc>
        <w:tc>
          <w:tcPr>
            <w:tcW w:w="1774" w:type="dxa"/>
          </w:tcPr>
          <w:p w:rsidR="009B3F4A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9B3F4A" w:rsidRPr="005E4BA3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17.10</w:t>
            </w:r>
          </w:p>
        </w:tc>
        <w:tc>
          <w:tcPr>
            <w:tcW w:w="1417" w:type="dxa"/>
          </w:tcPr>
          <w:p w:rsidR="009B3F4A" w:rsidRPr="00120F17" w:rsidRDefault="009B3F4A" w:rsidP="009B3F4A"/>
        </w:tc>
      </w:tr>
      <w:tr w:rsidR="009B3F4A" w:rsidRPr="005E4BA3" w:rsidTr="008E123D">
        <w:trPr>
          <w:trHeight w:val="979"/>
        </w:trPr>
        <w:tc>
          <w:tcPr>
            <w:tcW w:w="81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5</w:t>
            </w:r>
          </w:p>
        </w:tc>
        <w:tc>
          <w:tcPr>
            <w:tcW w:w="641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8</w:t>
            </w:r>
          </w:p>
        </w:tc>
        <w:tc>
          <w:tcPr>
            <w:tcW w:w="418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Приспособленность организмов – результат действия факторов эволюции</w:t>
            </w:r>
          </w:p>
        </w:tc>
        <w:tc>
          <w:tcPr>
            <w:tcW w:w="1774" w:type="dxa"/>
          </w:tcPr>
          <w:p w:rsidR="009B3F4A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9B3F4A" w:rsidRPr="005E4BA3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24.10</w:t>
            </w:r>
          </w:p>
        </w:tc>
        <w:tc>
          <w:tcPr>
            <w:tcW w:w="1417" w:type="dxa"/>
          </w:tcPr>
          <w:p w:rsidR="009B3F4A" w:rsidRPr="00120F17" w:rsidRDefault="009B3F4A" w:rsidP="009B3F4A"/>
        </w:tc>
      </w:tr>
      <w:tr w:rsidR="009B3F4A" w:rsidRPr="005E4BA3" w:rsidTr="008E123D">
        <w:trPr>
          <w:trHeight w:val="555"/>
        </w:trPr>
        <w:tc>
          <w:tcPr>
            <w:tcW w:w="81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6</w:t>
            </w:r>
          </w:p>
        </w:tc>
        <w:tc>
          <w:tcPr>
            <w:tcW w:w="641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9</w:t>
            </w:r>
          </w:p>
        </w:tc>
        <w:tc>
          <w:tcPr>
            <w:tcW w:w="418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Видообразование</w:t>
            </w:r>
          </w:p>
        </w:tc>
        <w:tc>
          <w:tcPr>
            <w:tcW w:w="1774" w:type="dxa"/>
          </w:tcPr>
          <w:p w:rsidR="009B3F4A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9B3F4A" w:rsidRPr="005E4BA3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07.11</w:t>
            </w:r>
          </w:p>
        </w:tc>
        <w:tc>
          <w:tcPr>
            <w:tcW w:w="1417" w:type="dxa"/>
          </w:tcPr>
          <w:p w:rsidR="009B3F4A" w:rsidRPr="00120F17" w:rsidRDefault="009B3F4A" w:rsidP="009B3F4A"/>
        </w:tc>
      </w:tr>
      <w:tr w:rsidR="009B3F4A" w:rsidRPr="005E4BA3" w:rsidTr="008E123D">
        <w:trPr>
          <w:trHeight w:val="690"/>
        </w:trPr>
        <w:tc>
          <w:tcPr>
            <w:tcW w:w="81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7</w:t>
            </w:r>
          </w:p>
        </w:tc>
        <w:tc>
          <w:tcPr>
            <w:tcW w:w="641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10</w:t>
            </w:r>
          </w:p>
        </w:tc>
        <w:tc>
          <w:tcPr>
            <w:tcW w:w="418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Основные направления эволюционного процесса</w:t>
            </w:r>
          </w:p>
        </w:tc>
        <w:tc>
          <w:tcPr>
            <w:tcW w:w="1774" w:type="dxa"/>
          </w:tcPr>
          <w:p w:rsidR="009B3F4A" w:rsidRPr="004E64F8" w:rsidRDefault="004E64F8" w:rsidP="00CF7251">
            <w:pPr>
              <w:suppressAutoHyphens/>
              <w:rPr>
                <w:rFonts w:eastAsia="Calibri" w:cs="Times New Roman"/>
                <w:szCs w:val="24"/>
                <w:lang w:val="en-US" w:eastAsia="zh-CN"/>
              </w:rPr>
            </w:pPr>
            <w:r>
              <w:rPr>
                <w:rFonts w:eastAsia="Calibri" w:cs="Times New Roman"/>
                <w:szCs w:val="24"/>
                <w:lang w:val="en-US" w:eastAsia="zh-CN"/>
              </w:rPr>
              <w:t>1</w:t>
            </w:r>
          </w:p>
        </w:tc>
        <w:tc>
          <w:tcPr>
            <w:tcW w:w="2053" w:type="dxa"/>
          </w:tcPr>
          <w:p w:rsidR="009B3F4A" w:rsidRPr="005E4BA3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14.11</w:t>
            </w:r>
          </w:p>
        </w:tc>
        <w:tc>
          <w:tcPr>
            <w:tcW w:w="1417" w:type="dxa"/>
          </w:tcPr>
          <w:p w:rsidR="009B3F4A" w:rsidRDefault="009B3F4A" w:rsidP="009B3F4A"/>
        </w:tc>
      </w:tr>
      <w:tr w:rsidR="0040602F" w:rsidRPr="005E4BA3" w:rsidTr="004A2869">
        <w:trPr>
          <w:trHeight w:val="437"/>
        </w:trPr>
        <w:tc>
          <w:tcPr>
            <w:tcW w:w="10881" w:type="dxa"/>
            <w:gridSpan w:val="6"/>
          </w:tcPr>
          <w:p w:rsidR="0040602F" w:rsidRPr="0040602F" w:rsidRDefault="0040602F" w:rsidP="0040602F">
            <w:pPr>
              <w:suppressAutoHyphens/>
              <w:jc w:val="center"/>
              <w:rPr>
                <w:rFonts w:eastAsia="Calibri" w:cs="Times New Roman"/>
                <w:b/>
                <w:szCs w:val="24"/>
                <w:lang w:eastAsia="zh-CN"/>
              </w:rPr>
            </w:pPr>
            <w:r w:rsidRPr="0040602F">
              <w:rPr>
                <w:rFonts w:eastAsia="Calibri" w:cs="Times New Roman"/>
                <w:b/>
                <w:szCs w:val="24"/>
                <w:lang w:eastAsia="zh-CN"/>
              </w:rPr>
              <w:t>Тема 12. Возникновение жизни на Земле (1 час)</w:t>
            </w:r>
          </w:p>
        </w:tc>
      </w:tr>
      <w:tr w:rsidR="00A67EAD" w:rsidRPr="005E4BA3" w:rsidTr="004A2869">
        <w:trPr>
          <w:trHeight w:val="692"/>
        </w:trPr>
        <w:tc>
          <w:tcPr>
            <w:tcW w:w="81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641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11</w:t>
            </w:r>
          </w:p>
        </w:tc>
        <w:tc>
          <w:tcPr>
            <w:tcW w:w="418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Развитие представлений о возникновении жизни</w:t>
            </w:r>
          </w:p>
        </w:tc>
        <w:tc>
          <w:tcPr>
            <w:tcW w:w="1774" w:type="dxa"/>
          </w:tcPr>
          <w:p w:rsidR="00A67EAD" w:rsidRDefault="004A2869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A67EAD" w:rsidRPr="005E4BA3" w:rsidRDefault="00A67EAD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21.11</w:t>
            </w:r>
          </w:p>
        </w:tc>
        <w:tc>
          <w:tcPr>
            <w:tcW w:w="1417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</w:p>
        </w:tc>
      </w:tr>
      <w:tr w:rsidR="004A2869" w:rsidRPr="005E4BA3" w:rsidTr="004A2869">
        <w:trPr>
          <w:trHeight w:val="571"/>
        </w:trPr>
        <w:tc>
          <w:tcPr>
            <w:tcW w:w="10881" w:type="dxa"/>
            <w:gridSpan w:val="6"/>
          </w:tcPr>
          <w:p w:rsidR="004A2869" w:rsidRPr="005E4BA3" w:rsidRDefault="004A2869" w:rsidP="004A2869">
            <w:pPr>
              <w:suppressAutoHyphens/>
              <w:jc w:val="center"/>
              <w:rPr>
                <w:rFonts w:eastAsia="Calibri" w:cs="Times New Roman"/>
                <w:szCs w:val="24"/>
                <w:lang w:eastAsia="zh-CN"/>
              </w:rPr>
            </w:pPr>
            <w:r w:rsidRPr="0040602F">
              <w:rPr>
                <w:rFonts w:eastAsia="Calibri" w:cs="Times New Roman"/>
                <w:b/>
                <w:szCs w:val="24"/>
                <w:lang w:eastAsia="zh-CN"/>
              </w:rPr>
              <w:t>Тема 13. Развитие жизни на Земле  (4 часа)</w:t>
            </w:r>
          </w:p>
        </w:tc>
      </w:tr>
      <w:tr w:rsidR="009B3F4A" w:rsidRPr="005E4BA3" w:rsidTr="004A2869">
        <w:trPr>
          <w:trHeight w:val="698"/>
        </w:trPr>
        <w:tc>
          <w:tcPr>
            <w:tcW w:w="81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641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12</w:t>
            </w:r>
          </w:p>
        </w:tc>
        <w:tc>
          <w:tcPr>
            <w:tcW w:w="418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Усложнение живых организмов в процессе эволюции</w:t>
            </w:r>
          </w:p>
        </w:tc>
        <w:tc>
          <w:tcPr>
            <w:tcW w:w="1774" w:type="dxa"/>
          </w:tcPr>
          <w:p w:rsidR="009B3F4A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9B3F4A" w:rsidRPr="005E4BA3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28.11</w:t>
            </w:r>
          </w:p>
        </w:tc>
        <w:tc>
          <w:tcPr>
            <w:tcW w:w="1417" w:type="dxa"/>
          </w:tcPr>
          <w:p w:rsidR="009B3F4A" w:rsidRPr="00361464" w:rsidRDefault="009B3F4A" w:rsidP="009B3F4A"/>
        </w:tc>
      </w:tr>
      <w:tr w:rsidR="009B3F4A" w:rsidRPr="005E4BA3" w:rsidTr="004A2869">
        <w:trPr>
          <w:trHeight w:val="395"/>
        </w:trPr>
        <w:tc>
          <w:tcPr>
            <w:tcW w:w="81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2</w:t>
            </w:r>
          </w:p>
        </w:tc>
        <w:tc>
          <w:tcPr>
            <w:tcW w:w="641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13</w:t>
            </w:r>
          </w:p>
        </w:tc>
        <w:tc>
          <w:tcPr>
            <w:tcW w:w="418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Многообразие органического мира</w:t>
            </w:r>
          </w:p>
        </w:tc>
        <w:tc>
          <w:tcPr>
            <w:tcW w:w="1774" w:type="dxa"/>
          </w:tcPr>
          <w:p w:rsidR="009B3F4A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9B3F4A" w:rsidRPr="005E4BA3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5.12</w:t>
            </w:r>
          </w:p>
        </w:tc>
        <w:tc>
          <w:tcPr>
            <w:tcW w:w="1417" w:type="dxa"/>
          </w:tcPr>
          <w:p w:rsidR="009B3F4A" w:rsidRPr="00361464" w:rsidRDefault="009B3F4A" w:rsidP="009B3F4A"/>
        </w:tc>
      </w:tr>
      <w:tr w:rsidR="009B3F4A" w:rsidRPr="005E4BA3" w:rsidTr="004A2869">
        <w:trPr>
          <w:trHeight w:val="561"/>
        </w:trPr>
        <w:tc>
          <w:tcPr>
            <w:tcW w:w="81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3</w:t>
            </w:r>
          </w:p>
        </w:tc>
        <w:tc>
          <w:tcPr>
            <w:tcW w:w="641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14</w:t>
            </w:r>
          </w:p>
        </w:tc>
        <w:tc>
          <w:tcPr>
            <w:tcW w:w="418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Значение работ Карла Линнея. Классификация организма</w:t>
            </w:r>
          </w:p>
        </w:tc>
        <w:tc>
          <w:tcPr>
            <w:tcW w:w="1774" w:type="dxa"/>
          </w:tcPr>
          <w:p w:rsidR="009B3F4A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9B3F4A" w:rsidRPr="005E4BA3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12.12</w:t>
            </w:r>
          </w:p>
        </w:tc>
        <w:tc>
          <w:tcPr>
            <w:tcW w:w="1417" w:type="dxa"/>
          </w:tcPr>
          <w:p w:rsidR="009B3F4A" w:rsidRPr="00361464" w:rsidRDefault="009B3F4A" w:rsidP="009B3F4A"/>
        </w:tc>
      </w:tr>
      <w:tr w:rsidR="009B3F4A" w:rsidRPr="005E4BA3" w:rsidTr="004A2869">
        <w:trPr>
          <w:trHeight w:val="697"/>
        </w:trPr>
        <w:tc>
          <w:tcPr>
            <w:tcW w:w="81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4</w:t>
            </w:r>
          </w:p>
        </w:tc>
        <w:tc>
          <w:tcPr>
            <w:tcW w:w="641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15</w:t>
            </w:r>
          </w:p>
        </w:tc>
        <w:tc>
          <w:tcPr>
            <w:tcW w:w="4183" w:type="dxa"/>
          </w:tcPr>
          <w:p w:rsidR="009B3F4A" w:rsidRPr="005E4BA3" w:rsidRDefault="009B3F4A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Обобщение знаний по теме «Развитие жизни на Земле»</w:t>
            </w:r>
          </w:p>
        </w:tc>
        <w:tc>
          <w:tcPr>
            <w:tcW w:w="1774" w:type="dxa"/>
          </w:tcPr>
          <w:p w:rsidR="009B3F4A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9B3F4A" w:rsidRPr="005E4BA3" w:rsidRDefault="009B3F4A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19.12</w:t>
            </w:r>
          </w:p>
        </w:tc>
        <w:tc>
          <w:tcPr>
            <w:tcW w:w="1417" w:type="dxa"/>
          </w:tcPr>
          <w:p w:rsidR="009B3F4A" w:rsidRDefault="009B3F4A" w:rsidP="009B3F4A"/>
        </w:tc>
      </w:tr>
      <w:tr w:rsidR="0040602F" w:rsidRPr="005E4BA3" w:rsidTr="004A2869">
        <w:trPr>
          <w:trHeight w:val="427"/>
        </w:trPr>
        <w:tc>
          <w:tcPr>
            <w:tcW w:w="10881" w:type="dxa"/>
            <w:gridSpan w:val="6"/>
          </w:tcPr>
          <w:p w:rsidR="0040602F" w:rsidRPr="0040602F" w:rsidRDefault="004A2869" w:rsidP="0040602F">
            <w:pPr>
              <w:suppressAutoHyphens/>
              <w:jc w:val="center"/>
              <w:rPr>
                <w:rFonts w:eastAsia="Calibri" w:cs="Times New Roman"/>
                <w:b/>
                <w:szCs w:val="24"/>
                <w:lang w:eastAsia="zh-CN"/>
              </w:rPr>
            </w:pPr>
            <w:r w:rsidRPr="004A2869">
              <w:rPr>
                <w:rFonts w:eastAsia="Calibri" w:cs="Times New Roman"/>
                <w:b/>
                <w:szCs w:val="24"/>
                <w:lang w:eastAsia="zh-CN"/>
              </w:rPr>
              <w:t>Тема 14. Происхождение человека (5 часов)</w:t>
            </w:r>
          </w:p>
        </w:tc>
      </w:tr>
      <w:tr w:rsidR="004E64F8" w:rsidRPr="005E4BA3" w:rsidTr="004A2869">
        <w:trPr>
          <w:trHeight w:val="685"/>
        </w:trPr>
        <w:tc>
          <w:tcPr>
            <w:tcW w:w="813" w:type="dxa"/>
          </w:tcPr>
          <w:p w:rsidR="004E64F8" w:rsidRPr="005E4BA3" w:rsidRDefault="004E64F8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lastRenderedPageBreak/>
              <w:t>1</w:t>
            </w:r>
          </w:p>
        </w:tc>
        <w:tc>
          <w:tcPr>
            <w:tcW w:w="641" w:type="dxa"/>
          </w:tcPr>
          <w:p w:rsidR="004E64F8" w:rsidRPr="005E4BA3" w:rsidRDefault="004E64F8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16</w:t>
            </w:r>
          </w:p>
        </w:tc>
        <w:tc>
          <w:tcPr>
            <w:tcW w:w="4183" w:type="dxa"/>
          </w:tcPr>
          <w:p w:rsidR="004E64F8" w:rsidRPr="005E4BA3" w:rsidRDefault="004E64F8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Ближайшие «родственники» человека среди животных</w:t>
            </w:r>
          </w:p>
        </w:tc>
        <w:tc>
          <w:tcPr>
            <w:tcW w:w="1774" w:type="dxa"/>
          </w:tcPr>
          <w:p w:rsidR="004E64F8" w:rsidRDefault="004E64F8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4E64F8" w:rsidRPr="005E4BA3" w:rsidRDefault="004E64F8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09.01</w:t>
            </w:r>
          </w:p>
        </w:tc>
        <w:tc>
          <w:tcPr>
            <w:tcW w:w="1417" w:type="dxa"/>
          </w:tcPr>
          <w:p w:rsidR="004E64F8" w:rsidRPr="00456CDE" w:rsidRDefault="004E64F8" w:rsidP="00121EBC"/>
        </w:tc>
      </w:tr>
      <w:tr w:rsidR="004E64F8" w:rsidRPr="005E4BA3" w:rsidTr="004A2869">
        <w:trPr>
          <w:trHeight w:val="567"/>
        </w:trPr>
        <w:tc>
          <w:tcPr>
            <w:tcW w:w="813" w:type="dxa"/>
          </w:tcPr>
          <w:p w:rsidR="004E64F8" w:rsidRPr="005E4BA3" w:rsidRDefault="004E64F8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2</w:t>
            </w:r>
          </w:p>
        </w:tc>
        <w:tc>
          <w:tcPr>
            <w:tcW w:w="641" w:type="dxa"/>
          </w:tcPr>
          <w:p w:rsidR="004E64F8" w:rsidRPr="005E4BA3" w:rsidRDefault="004E64F8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17</w:t>
            </w:r>
          </w:p>
        </w:tc>
        <w:tc>
          <w:tcPr>
            <w:tcW w:w="4183" w:type="dxa"/>
          </w:tcPr>
          <w:p w:rsidR="004E64F8" w:rsidRPr="005E4BA3" w:rsidRDefault="004E64F8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Основные этапы эволюции приматов</w:t>
            </w:r>
          </w:p>
        </w:tc>
        <w:tc>
          <w:tcPr>
            <w:tcW w:w="1774" w:type="dxa"/>
          </w:tcPr>
          <w:p w:rsidR="004E64F8" w:rsidRDefault="004E64F8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4E64F8" w:rsidRPr="005E4BA3" w:rsidRDefault="004E64F8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16.01</w:t>
            </w:r>
          </w:p>
        </w:tc>
        <w:tc>
          <w:tcPr>
            <w:tcW w:w="1417" w:type="dxa"/>
          </w:tcPr>
          <w:p w:rsidR="004E64F8" w:rsidRDefault="004E64F8" w:rsidP="00121EBC"/>
        </w:tc>
      </w:tr>
      <w:tr w:rsidR="00A67EAD" w:rsidRPr="005E4BA3" w:rsidTr="004A2869">
        <w:trPr>
          <w:trHeight w:val="431"/>
        </w:trPr>
        <w:tc>
          <w:tcPr>
            <w:tcW w:w="81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3</w:t>
            </w:r>
          </w:p>
        </w:tc>
        <w:tc>
          <w:tcPr>
            <w:tcW w:w="641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18</w:t>
            </w:r>
          </w:p>
        </w:tc>
        <w:tc>
          <w:tcPr>
            <w:tcW w:w="418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 xml:space="preserve">Первые представители рода </w:t>
            </w:r>
            <w:r w:rsidRPr="005E4BA3">
              <w:rPr>
                <w:rFonts w:eastAsia="Calibri" w:cs="Times New Roman"/>
                <w:szCs w:val="24"/>
                <w:lang w:val="en-US" w:eastAsia="zh-CN"/>
              </w:rPr>
              <w:t>Homo</w:t>
            </w:r>
          </w:p>
        </w:tc>
        <w:tc>
          <w:tcPr>
            <w:tcW w:w="1774" w:type="dxa"/>
          </w:tcPr>
          <w:p w:rsidR="00A67EAD" w:rsidRDefault="004A2869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A67EAD" w:rsidRPr="005E4BA3" w:rsidRDefault="00A67EAD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23.01</w:t>
            </w:r>
          </w:p>
        </w:tc>
        <w:tc>
          <w:tcPr>
            <w:tcW w:w="1417" w:type="dxa"/>
          </w:tcPr>
          <w:p w:rsidR="00A67EAD" w:rsidRPr="004E64F8" w:rsidRDefault="00A67EAD" w:rsidP="005E4BA3">
            <w:pPr>
              <w:suppressAutoHyphens/>
              <w:rPr>
                <w:rFonts w:eastAsia="Calibri" w:cs="Times New Roman"/>
                <w:szCs w:val="24"/>
                <w:lang w:val="en-US" w:eastAsia="zh-CN"/>
              </w:rPr>
            </w:pPr>
          </w:p>
        </w:tc>
      </w:tr>
      <w:tr w:rsidR="00A67EAD" w:rsidRPr="005E4BA3" w:rsidTr="004A2869">
        <w:trPr>
          <w:trHeight w:val="571"/>
        </w:trPr>
        <w:tc>
          <w:tcPr>
            <w:tcW w:w="81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4</w:t>
            </w:r>
          </w:p>
        </w:tc>
        <w:tc>
          <w:tcPr>
            <w:tcW w:w="641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19</w:t>
            </w:r>
          </w:p>
        </w:tc>
        <w:tc>
          <w:tcPr>
            <w:tcW w:w="418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Факторы эволюции человека</w:t>
            </w:r>
          </w:p>
        </w:tc>
        <w:tc>
          <w:tcPr>
            <w:tcW w:w="1774" w:type="dxa"/>
          </w:tcPr>
          <w:p w:rsidR="00A67EAD" w:rsidRDefault="004A2869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A67EAD" w:rsidRPr="005E4BA3" w:rsidRDefault="00A67EAD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06.02</w:t>
            </w:r>
          </w:p>
        </w:tc>
        <w:tc>
          <w:tcPr>
            <w:tcW w:w="1417" w:type="dxa"/>
          </w:tcPr>
          <w:p w:rsidR="00A67EAD" w:rsidRPr="004E64F8" w:rsidRDefault="00A67EAD" w:rsidP="005E4BA3">
            <w:pPr>
              <w:suppressAutoHyphens/>
              <w:rPr>
                <w:rFonts w:eastAsia="Calibri" w:cs="Times New Roman"/>
                <w:szCs w:val="24"/>
                <w:lang w:val="en-US" w:eastAsia="zh-CN"/>
              </w:rPr>
            </w:pPr>
          </w:p>
        </w:tc>
      </w:tr>
      <w:tr w:rsidR="00A67EAD" w:rsidRPr="005E4BA3" w:rsidTr="004A2869">
        <w:trPr>
          <w:trHeight w:val="410"/>
        </w:trPr>
        <w:tc>
          <w:tcPr>
            <w:tcW w:w="81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5</w:t>
            </w:r>
          </w:p>
        </w:tc>
        <w:tc>
          <w:tcPr>
            <w:tcW w:w="641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20</w:t>
            </w:r>
          </w:p>
        </w:tc>
        <w:tc>
          <w:tcPr>
            <w:tcW w:w="418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Человеческие расы</w:t>
            </w:r>
          </w:p>
        </w:tc>
        <w:tc>
          <w:tcPr>
            <w:tcW w:w="1774" w:type="dxa"/>
          </w:tcPr>
          <w:p w:rsidR="00A67EAD" w:rsidRDefault="004A2869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A67EAD" w:rsidRPr="005E4BA3" w:rsidRDefault="00A67EAD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13.02</w:t>
            </w:r>
          </w:p>
        </w:tc>
        <w:tc>
          <w:tcPr>
            <w:tcW w:w="1417" w:type="dxa"/>
          </w:tcPr>
          <w:p w:rsidR="00A67EAD" w:rsidRPr="004E64F8" w:rsidRDefault="00A67EAD" w:rsidP="005E4BA3">
            <w:pPr>
              <w:suppressAutoHyphens/>
              <w:rPr>
                <w:rFonts w:eastAsia="Calibri" w:cs="Times New Roman"/>
                <w:szCs w:val="24"/>
                <w:lang w:val="en-US" w:eastAsia="zh-CN"/>
              </w:rPr>
            </w:pPr>
          </w:p>
        </w:tc>
      </w:tr>
      <w:tr w:rsidR="004A2869" w:rsidRPr="005E4BA3" w:rsidTr="004A2869">
        <w:trPr>
          <w:trHeight w:val="717"/>
        </w:trPr>
        <w:tc>
          <w:tcPr>
            <w:tcW w:w="10881" w:type="dxa"/>
            <w:gridSpan w:val="6"/>
          </w:tcPr>
          <w:p w:rsidR="004A2869" w:rsidRPr="004A2869" w:rsidRDefault="004A2869" w:rsidP="004A2869">
            <w:pPr>
              <w:suppressAutoHyphens/>
              <w:jc w:val="center"/>
              <w:rPr>
                <w:b/>
              </w:rPr>
            </w:pPr>
            <w:r w:rsidRPr="004A2869">
              <w:rPr>
                <w:rFonts w:eastAsia="Calibri" w:cs="Times New Roman"/>
                <w:b/>
                <w:szCs w:val="24"/>
                <w:lang w:eastAsia="zh-CN"/>
              </w:rPr>
              <w:t xml:space="preserve">Раздел </w:t>
            </w:r>
            <w:proofErr w:type="spellStart"/>
            <w:r w:rsidRPr="004A2869">
              <w:rPr>
                <w:rFonts w:eastAsia="Calibri" w:cs="Times New Roman"/>
                <w:b/>
                <w:szCs w:val="24"/>
                <w:lang w:eastAsia="zh-CN"/>
              </w:rPr>
              <w:t>V.Основы</w:t>
            </w:r>
            <w:proofErr w:type="spellEnd"/>
            <w:r w:rsidRPr="004A2869">
              <w:rPr>
                <w:rFonts w:eastAsia="Calibri" w:cs="Times New Roman"/>
                <w:b/>
                <w:szCs w:val="24"/>
                <w:lang w:eastAsia="zh-CN"/>
              </w:rPr>
              <w:t xml:space="preserve"> экологии (11 часов)</w:t>
            </w:r>
          </w:p>
          <w:p w:rsidR="004A2869" w:rsidRPr="004A2869" w:rsidRDefault="004A2869" w:rsidP="004A2869">
            <w:pPr>
              <w:suppressAutoHyphens/>
              <w:jc w:val="center"/>
              <w:rPr>
                <w:rFonts w:eastAsia="Calibri" w:cs="Times New Roman"/>
                <w:b/>
                <w:szCs w:val="24"/>
                <w:lang w:eastAsia="zh-CN"/>
              </w:rPr>
            </w:pPr>
            <w:r w:rsidRPr="004A2869">
              <w:rPr>
                <w:rFonts w:eastAsia="Calibri" w:cs="Times New Roman"/>
                <w:b/>
                <w:szCs w:val="24"/>
                <w:lang w:eastAsia="zh-CN"/>
              </w:rPr>
              <w:t>Тема 15. Экосистемы (7 часов)</w:t>
            </w:r>
          </w:p>
        </w:tc>
      </w:tr>
      <w:tr w:rsidR="00A67EAD" w:rsidRPr="005E4BA3" w:rsidTr="004A2869">
        <w:trPr>
          <w:trHeight w:val="698"/>
        </w:trPr>
        <w:tc>
          <w:tcPr>
            <w:tcW w:w="81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641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21</w:t>
            </w:r>
          </w:p>
        </w:tc>
        <w:tc>
          <w:tcPr>
            <w:tcW w:w="418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Предмет экологии. Экологические факторы среды</w:t>
            </w:r>
          </w:p>
        </w:tc>
        <w:tc>
          <w:tcPr>
            <w:tcW w:w="1774" w:type="dxa"/>
          </w:tcPr>
          <w:p w:rsidR="00A67EAD" w:rsidRDefault="004A2869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A67EAD" w:rsidRPr="005E4BA3" w:rsidRDefault="00A67EAD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13.02</w:t>
            </w:r>
          </w:p>
        </w:tc>
        <w:tc>
          <w:tcPr>
            <w:tcW w:w="1417" w:type="dxa"/>
          </w:tcPr>
          <w:p w:rsidR="00A67EAD" w:rsidRPr="004E64F8" w:rsidRDefault="00A67EAD" w:rsidP="005E4BA3">
            <w:pPr>
              <w:suppressAutoHyphens/>
              <w:rPr>
                <w:rFonts w:eastAsia="Calibri" w:cs="Times New Roman"/>
                <w:szCs w:val="24"/>
                <w:lang w:val="en-US" w:eastAsia="zh-CN"/>
              </w:rPr>
            </w:pPr>
          </w:p>
        </w:tc>
      </w:tr>
      <w:tr w:rsidR="00A67EAD" w:rsidRPr="005E4BA3" w:rsidTr="004A2869">
        <w:trPr>
          <w:trHeight w:val="699"/>
        </w:trPr>
        <w:tc>
          <w:tcPr>
            <w:tcW w:w="81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2</w:t>
            </w:r>
          </w:p>
        </w:tc>
        <w:tc>
          <w:tcPr>
            <w:tcW w:w="641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22</w:t>
            </w:r>
          </w:p>
        </w:tc>
        <w:tc>
          <w:tcPr>
            <w:tcW w:w="418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Взаимодействие популяций разных видов</w:t>
            </w:r>
          </w:p>
        </w:tc>
        <w:tc>
          <w:tcPr>
            <w:tcW w:w="1774" w:type="dxa"/>
          </w:tcPr>
          <w:p w:rsidR="00A67EAD" w:rsidRDefault="004A2869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A67EAD" w:rsidRPr="005E4BA3" w:rsidRDefault="00A67EAD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20.02</w:t>
            </w:r>
          </w:p>
        </w:tc>
        <w:tc>
          <w:tcPr>
            <w:tcW w:w="1417" w:type="dxa"/>
          </w:tcPr>
          <w:p w:rsidR="00A67EAD" w:rsidRPr="004E64F8" w:rsidRDefault="00A67EAD" w:rsidP="005E4BA3">
            <w:pPr>
              <w:suppressAutoHyphens/>
              <w:rPr>
                <w:rFonts w:eastAsia="Calibri" w:cs="Times New Roman"/>
                <w:szCs w:val="24"/>
                <w:lang w:val="en-US" w:eastAsia="zh-CN"/>
              </w:rPr>
            </w:pPr>
          </w:p>
        </w:tc>
      </w:tr>
      <w:tr w:rsidR="00A67EAD" w:rsidRPr="005E4BA3" w:rsidTr="004A2869">
        <w:trPr>
          <w:trHeight w:val="429"/>
        </w:trPr>
        <w:tc>
          <w:tcPr>
            <w:tcW w:w="81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3</w:t>
            </w:r>
          </w:p>
        </w:tc>
        <w:tc>
          <w:tcPr>
            <w:tcW w:w="641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23</w:t>
            </w:r>
          </w:p>
        </w:tc>
        <w:tc>
          <w:tcPr>
            <w:tcW w:w="418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Сообщества. Экосистемы</w:t>
            </w:r>
          </w:p>
        </w:tc>
        <w:tc>
          <w:tcPr>
            <w:tcW w:w="1774" w:type="dxa"/>
          </w:tcPr>
          <w:p w:rsidR="00A67EAD" w:rsidRDefault="004A2869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A67EAD" w:rsidRPr="005E4BA3" w:rsidRDefault="00A67EAD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27.02</w:t>
            </w:r>
          </w:p>
        </w:tc>
        <w:tc>
          <w:tcPr>
            <w:tcW w:w="1417" w:type="dxa"/>
          </w:tcPr>
          <w:p w:rsidR="00A67EAD" w:rsidRPr="004E64F8" w:rsidRDefault="00A67EAD" w:rsidP="005E4BA3">
            <w:pPr>
              <w:suppressAutoHyphens/>
              <w:rPr>
                <w:rFonts w:eastAsia="Calibri" w:cs="Times New Roman"/>
                <w:szCs w:val="24"/>
                <w:lang w:val="en-US" w:eastAsia="zh-CN"/>
              </w:rPr>
            </w:pPr>
          </w:p>
        </w:tc>
      </w:tr>
      <w:tr w:rsidR="00A67EAD" w:rsidRPr="005E4BA3" w:rsidTr="004A2869">
        <w:trPr>
          <w:trHeight w:val="571"/>
        </w:trPr>
        <w:tc>
          <w:tcPr>
            <w:tcW w:w="81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4</w:t>
            </w:r>
          </w:p>
        </w:tc>
        <w:tc>
          <w:tcPr>
            <w:tcW w:w="641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24</w:t>
            </w:r>
          </w:p>
        </w:tc>
        <w:tc>
          <w:tcPr>
            <w:tcW w:w="418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Поток энергии и цепи питания</w:t>
            </w:r>
          </w:p>
        </w:tc>
        <w:tc>
          <w:tcPr>
            <w:tcW w:w="1774" w:type="dxa"/>
          </w:tcPr>
          <w:p w:rsidR="00A67EAD" w:rsidRDefault="004A2869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A67EAD" w:rsidRPr="005E4BA3" w:rsidRDefault="00A67EAD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6.03</w:t>
            </w:r>
          </w:p>
        </w:tc>
        <w:tc>
          <w:tcPr>
            <w:tcW w:w="1417" w:type="dxa"/>
          </w:tcPr>
          <w:p w:rsidR="00A67EAD" w:rsidRPr="004E64F8" w:rsidRDefault="00A67EAD" w:rsidP="005E4BA3">
            <w:pPr>
              <w:suppressAutoHyphens/>
              <w:rPr>
                <w:rFonts w:eastAsia="Calibri" w:cs="Times New Roman"/>
                <w:szCs w:val="24"/>
                <w:lang w:val="en-US" w:eastAsia="zh-CN"/>
              </w:rPr>
            </w:pPr>
          </w:p>
        </w:tc>
      </w:tr>
      <w:tr w:rsidR="00A67EAD" w:rsidRPr="005E4BA3" w:rsidTr="004A2869">
        <w:trPr>
          <w:trHeight w:val="536"/>
        </w:trPr>
        <w:tc>
          <w:tcPr>
            <w:tcW w:w="81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5</w:t>
            </w:r>
          </w:p>
        </w:tc>
        <w:tc>
          <w:tcPr>
            <w:tcW w:w="641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25</w:t>
            </w:r>
          </w:p>
        </w:tc>
        <w:tc>
          <w:tcPr>
            <w:tcW w:w="418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Свойства экосистем</w:t>
            </w:r>
          </w:p>
        </w:tc>
        <w:tc>
          <w:tcPr>
            <w:tcW w:w="1774" w:type="dxa"/>
          </w:tcPr>
          <w:p w:rsidR="00A67EAD" w:rsidRDefault="004A2869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A67EAD" w:rsidRPr="005E4BA3" w:rsidRDefault="00A67EAD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13.03</w:t>
            </w:r>
          </w:p>
        </w:tc>
        <w:tc>
          <w:tcPr>
            <w:tcW w:w="1417" w:type="dxa"/>
          </w:tcPr>
          <w:p w:rsidR="00A67EAD" w:rsidRPr="004E64F8" w:rsidRDefault="00A67EAD" w:rsidP="005E4BA3">
            <w:pPr>
              <w:suppressAutoHyphens/>
              <w:rPr>
                <w:rFonts w:eastAsia="Calibri" w:cs="Times New Roman"/>
                <w:szCs w:val="24"/>
                <w:lang w:val="en-US" w:eastAsia="zh-CN"/>
              </w:rPr>
            </w:pPr>
          </w:p>
        </w:tc>
      </w:tr>
      <w:tr w:rsidR="00A67EAD" w:rsidRPr="005E4BA3" w:rsidTr="004A2869">
        <w:trPr>
          <w:trHeight w:val="505"/>
        </w:trPr>
        <w:tc>
          <w:tcPr>
            <w:tcW w:w="81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6</w:t>
            </w:r>
          </w:p>
        </w:tc>
        <w:tc>
          <w:tcPr>
            <w:tcW w:w="641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26</w:t>
            </w:r>
          </w:p>
        </w:tc>
        <w:tc>
          <w:tcPr>
            <w:tcW w:w="418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proofErr w:type="spellStart"/>
            <w:r w:rsidRPr="005E4BA3">
              <w:rPr>
                <w:rFonts w:eastAsia="Calibri" w:cs="Times New Roman"/>
                <w:szCs w:val="24"/>
                <w:lang w:eastAsia="zh-CN"/>
              </w:rPr>
              <w:t>Агроценозы</w:t>
            </w:r>
            <w:proofErr w:type="spellEnd"/>
          </w:p>
        </w:tc>
        <w:tc>
          <w:tcPr>
            <w:tcW w:w="1774" w:type="dxa"/>
          </w:tcPr>
          <w:p w:rsidR="00A67EAD" w:rsidRDefault="004A2869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A67EAD" w:rsidRPr="005E4BA3" w:rsidRDefault="00A67EAD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20.03</w:t>
            </w:r>
          </w:p>
        </w:tc>
        <w:tc>
          <w:tcPr>
            <w:tcW w:w="1417" w:type="dxa"/>
          </w:tcPr>
          <w:p w:rsidR="00A67EAD" w:rsidRPr="004E64F8" w:rsidRDefault="00A67EAD" w:rsidP="005E4BA3">
            <w:pPr>
              <w:suppressAutoHyphens/>
              <w:rPr>
                <w:rFonts w:eastAsia="Calibri" w:cs="Times New Roman"/>
                <w:szCs w:val="24"/>
                <w:lang w:val="en-US" w:eastAsia="zh-CN"/>
              </w:rPr>
            </w:pPr>
          </w:p>
        </w:tc>
      </w:tr>
      <w:tr w:rsidR="00A67EAD" w:rsidRPr="005E4BA3" w:rsidTr="004A2869">
        <w:trPr>
          <w:trHeight w:val="979"/>
        </w:trPr>
        <w:tc>
          <w:tcPr>
            <w:tcW w:w="81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7</w:t>
            </w:r>
          </w:p>
        </w:tc>
        <w:tc>
          <w:tcPr>
            <w:tcW w:w="641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27</w:t>
            </w:r>
          </w:p>
        </w:tc>
        <w:tc>
          <w:tcPr>
            <w:tcW w:w="418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Применение экологических знаний в практической деятельности человека</w:t>
            </w:r>
          </w:p>
        </w:tc>
        <w:tc>
          <w:tcPr>
            <w:tcW w:w="1774" w:type="dxa"/>
          </w:tcPr>
          <w:p w:rsidR="00A67EAD" w:rsidRDefault="004A2869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A67EAD" w:rsidRPr="005E4BA3" w:rsidRDefault="00A67EAD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3.04</w:t>
            </w:r>
          </w:p>
        </w:tc>
        <w:tc>
          <w:tcPr>
            <w:tcW w:w="1417" w:type="dxa"/>
          </w:tcPr>
          <w:p w:rsidR="00A67EAD" w:rsidRPr="004E64F8" w:rsidRDefault="00A67EAD" w:rsidP="005E4BA3">
            <w:pPr>
              <w:suppressAutoHyphens/>
              <w:rPr>
                <w:rFonts w:eastAsia="Calibri" w:cs="Times New Roman"/>
                <w:szCs w:val="24"/>
                <w:lang w:val="en-US" w:eastAsia="zh-CN"/>
              </w:rPr>
            </w:pPr>
          </w:p>
        </w:tc>
      </w:tr>
      <w:tr w:rsidR="004A2869" w:rsidRPr="005E4BA3" w:rsidTr="004A2869">
        <w:trPr>
          <w:trHeight w:val="569"/>
        </w:trPr>
        <w:tc>
          <w:tcPr>
            <w:tcW w:w="10881" w:type="dxa"/>
            <w:gridSpan w:val="6"/>
          </w:tcPr>
          <w:p w:rsidR="004A2869" w:rsidRPr="004A2869" w:rsidRDefault="004A2869" w:rsidP="004A2869">
            <w:pPr>
              <w:suppressAutoHyphens/>
              <w:jc w:val="center"/>
              <w:rPr>
                <w:rFonts w:eastAsia="Calibri" w:cs="Times New Roman"/>
                <w:b/>
                <w:szCs w:val="24"/>
                <w:lang w:eastAsia="zh-CN"/>
              </w:rPr>
            </w:pPr>
            <w:r w:rsidRPr="004A2869">
              <w:rPr>
                <w:rFonts w:eastAsia="Calibri" w:cs="Times New Roman"/>
                <w:b/>
                <w:szCs w:val="24"/>
                <w:lang w:eastAsia="zh-CN"/>
              </w:rPr>
              <w:t>Тема 16. Биосфера. Охрана биосферы (2 часа)</w:t>
            </w:r>
          </w:p>
        </w:tc>
      </w:tr>
      <w:tr w:rsidR="00A67EAD" w:rsidRPr="005E4BA3" w:rsidTr="008E123D">
        <w:trPr>
          <w:trHeight w:val="691"/>
        </w:trPr>
        <w:tc>
          <w:tcPr>
            <w:tcW w:w="81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641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28</w:t>
            </w:r>
          </w:p>
        </w:tc>
        <w:tc>
          <w:tcPr>
            <w:tcW w:w="418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Состав и функции биосферы. Учение В. И. Вернадского о биосфере</w:t>
            </w:r>
          </w:p>
        </w:tc>
        <w:tc>
          <w:tcPr>
            <w:tcW w:w="1774" w:type="dxa"/>
          </w:tcPr>
          <w:p w:rsidR="00A67EAD" w:rsidRDefault="004A2869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A67EAD" w:rsidRPr="005E4BA3" w:rsidRDefault="00A67EAD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10.04</w:t>
            </w:r>
          </w:p>
        </w:tc>
        <w:tc>
          <w:tcPr>
            <w:tcW w:w="1417" w:type="dxa"/>
          </w:tcPr>
          <w:p w:rsidR="00A67EAD" w:rsidRPr="004E64F8" w:rsidRDefault="00A67EAD" w:rsidP="005E4BA3">
            <w:pPr>
              <w:suppressAutoHyphens/>
              <w:rPr>
                <w:rFonts w:eastAsia="Calibri" w:cs="Times New Roman"/>
                <w:szCs w:val="24"/>
                <w:lang w:val="en-US" w:eastAsia="zh-CN"/>
              </w:rPr>
            </w:pPr>
          </w:p>
        </w:tc>
      </w:tr>
      <w:tr w:rsidR="00A67EAD" w:rsidRPr="005E4BA3" w:rsidTr="008E123D">
        <w:trPr>
          <w:trHeight w:val="407"/>
        </w:trPr>
        <w:tc>
          <w:tcPr>
            <w:tcW w:w="81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2</w:t>
            </w:r>
          </w:p>
        </w:tc>
        <w:tc>
          <w:tcPr>
            <w:tcW w:w="641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29</w:t>
            </w:r>
          </w:p>
        </w:tc>
        <w:tc>
          <w:tcPr>
            <w:tcW w:w="418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Круговорот химических элементов</w:t>
            </w:r>
          </w:p>
        </w:tc>
        <w:tc>
          <w:tcPr>
            <w:tcW w:w="1774" w:type="dxa"/>
          </w:tcPr>
          <w:p w:rsidR="00A67EAD" w:rsidRDefault="004A2869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A67EAD" w:rsidRPr="005E4BA3" w:rsidRDefault="00A67EAD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17.04</w:t>
            </w:r>
          </w:p>
        </w:tc>
        <w:tc>
          <w:tcPr>
            <w:tcW w:w="1417" w:type="dxa"/>
          </w:tcPr>
          <w:p w:rsidR="00A67EAD" w:rsidRPr="004E64F8" w:rsidRDefault="00A67EAD" w:rsidP="005E4BA3">
            <w:pPr>
              <w:suppressAutoHyphens/>
              <w:rPr>
                <w:rFonts w:eastAsia="Calibri" w:cs="Times New Roman"/>
                <w:szCs w:val="24"/>
                <w:lang w:val="en-US" w:eastAsia="zh-CN"/>
              </w:rPr>
            </w:pPr>
          </w:p>
        </w:tc>
      </w:tr>
      <w:tr w:rsidR="00A67EAD" w:rsidRPr="005E4BA3" w:rsidTr="008E123D">
        <w:trPr>
          <w:trHeight w:val="437"/>
        </w:trPr>
        <w:tc>
          <w:tcPr>
            <w:tcW w:w="81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641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30</w:t>
            </w:r>
          </w:p>
        </w:tc>
        <w:tc>
          <w:tcPr>
            <w:tcW w:w="418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Глобальные экологические проблемы</w:t>
            </w:r>
          </w:p>
        </w:tc>
        <w:tc>
          <w:tcPr>
            <w:tcW w:w="1774" w:type="dxa"/>
          </w:tcPr>
          <w:p w:rsidR="00A67EAD" w:rsidRDefault="004A2869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A67EAD" w:rsidRPr="005E4BA3" w:rsidRDefault="00A67EAD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24.04</w:t>
            </w:r>
          </w:p>
        </w:tc>
        <w:tc>
          <w:tcPr>
            <w:tcW w:w="1417" w:type="dxa"/>
          </w:tcPr>
          <w:p w:rsidR="00A67EAD" w:rsidRPr="004E64F8" w:rsidRDefault="00A67EAD" w:rsidP="005E4BA3">
            <w:pPr>
              <w:suppressAutoHyphens/>
              <w:rPr>
                <w:rFonts w:eastAsia="Calibri" w:cs="Times New Roman"/>
                <w:szCs w:val="24"/>
                <w:lang w:val="en-US" w:eastAsia="zh-CN"/>
              </w:rPr>
            </w:pPr>
          </w:p>
        </w:tc>
      </w:tr>
      <w:tr w:rsidR="00A67EAD" w:rsidRPr="005E4BA3" w:rsidTr="008E123D">
        <w:trPr>
          <w:trHeight w:val="569"/>
        </w:trPr>
        <w:tc>
          <w:tcPr>
            <w:tcW w:w="81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2</w:t>
            </w:r>
          </w:p>
        </w:tc>
        <w:tc>
          <w:tcPr>
            <w:tcW w:w="641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31</w:t>
            </w:r>
          </w:p>
        </w:tc>
        <w:tc>
          <w:tcPr>
            <w:tcW w:w="418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Общество и окружающая среда</w:t>
            </w:r>
          </w:p>
        </w:tc>
        <w:tc>
          <w:tcPr>
            <w:tcW w:w="1774" w:type="dxa"/>
          </w:tcPr>
          <w:p w:rsidR="00A67EAD" w:rsidRDefault="004A2869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A67EAD" w:rsidRPr="005E4BA3" w:rsidRDefault="00A67EAD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8.05</w:t>
            </w:r>
          </w:p>
        </w:tc>
        <w:tc>
          <w:tcPr>
            <w:tcW w:w="1417" w:type="dxa"/>
          </w:tcPr>
          <w:p w:rsidR="00A67EAD" w:rsidRPr="004E64F8" w:rsidRDefault="00A67EAD" w:rsidP="005E4BA3">
            <w:pPr>
              <w:suppressAutoHyphens/>
              <w:rPr>
                <w:rFonts w:eastAsia="Calibri" w:cs="Times New Roman"/>
                <w:szCs w:val="24"/>
                <w:lang w:val="en-US" w:eastAsia="zh-CN"/>
              </w:rPr>
            </w:pPr>
          </w:p>
        </w:tc>
      </w:tr>
      <w:tr w:rsidR="00A67EAD" w:rsidRPr="005E4BA3" w:rsidTr="008E123D">
        <w:trPr>
          <w:trHeight w:val="691"/>
        </w:trPr>
        <w:tc>
          <w:tcPr>
            <w:tcW w:w="81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3</w:t>
            </w:r>
          </w:p>
        </w:tc>
        <w:tc>
          <w:tcPr>
            <w:tcW w:w="641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32</w:t>
            </w:r>
          </w:p>
        </w:tc>
        <w:tc>
          <w:tcPr>
            <w:tcW w:w="418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Обобщающий урок по программе 11 класса</w:t>
            </w:r>
          </w:p>
        </w:tc>
        <w:tc>
          <w:tcPr>
            <w:tcW w:w="1774" w:type="dxa"/>
          </w:tcPr>
          <w:p w:rsidR="00A67EAD" w:rsidRDefault="004A2869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A67EAD" w:rsidRPr="005E4BA3" w:rsidRDefault="00A67EAD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15.05</w:t>
            </w:r>
          </w:p>
        </w:tc>
        <w:tc>
          <w:tcPr>
            <w:tcW w:w="1417" w:type="dxa"/>
          </w:tcPr>
          <w:p w:rsidR="00A67EAD" w:rsidRPr="004E64F8" w:rsidRDefault="00A67EAD" w:rsidP="005E4BA3">
            <w:pPr>
              <w:suppressAutoHyphens/>
              <w:rPr>
                <w:rFonts w:eastAsia="Calibri" w:cs="Times New Roman"/>
                <w:szCs w:val="24"/>
                <w:lang w:val="en-US" w:eastAsia="zh-CN"/>
              </w:rPr>
            </w:pPr>
          </w:p>
        </w:tc>
      </w:tr>
      <w:tr w:rsidR="00A67EAD" w:rsidRPr="005E4BA3" w:rsidTr="008E123D">
        <w:trPr>
          <w:trHeight w:val="979"/>
        </w:trPr>
        <w:tc>
          <w:tcPr>
            <w:tcW w:w="81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4</w:t>
            </w:r>
          </w:p>
        </w:tc>
        <w:tc>
          <w:tcPr>
            <w:tcW w:w="641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33</w:t>
            </w:r>
          </w:p>
        </w:tc>
        <w:tc>
          <w:tcPr>
            <w:tcW w:w="418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Экскурсия «Многообразие видов. Сезонные изменения в природе (окрестности школы)»</w:t>
            </w:r>
          </w:p>
        </w:tc>
        <w:tc>
          <w:tcPr>
            <w:tcW w:w="1774" w:type="dxa"/>
          </w:tcPr>
          <w:p w:rsidR="00A67EAD" w:rsidRDefault="004A2869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A67EAD" w:rsidRPr="005E4BA3" w:rsidRDefault="00A67EAD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21.05</w:t>
            </w:r>
          </w:p>
        </w:tc>
        <w:tc>
          <w:tcPr>
            <w:tcW w:w="1417" w:type="dxa"/>
          </w:tcPr>
          <w:p w:rsidR="00A67EAD" w:rsidRPr="004E64F8" w:rsidRDefault="00A67EAD" w:rsidP="005E4BA3">
            <w:pPr>
              <w:suppressAutoHyphens/>
              <w:rPr>
                <w:rFonts w:eastAsia="Calibri" w:cs="Times New Roman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:rsidR="00A67EAD" w:rsidRPr="005E4BA3" w:rsidTr="008E123D">
        <w:trPr>
          <w:trHeight w:val="979"/>
        </w:trPr>
        <w:tc>
          <w:tcPr>
            <w:tcW w:w="81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5</w:t>
            </w:r>
          </w:p>
        </w:tc>
        <w:tc>
          <w:tcPr>
            <w:tcW w:w="641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34</w:t>
            </w:r>
          </w:p>
        </w:tc>
        <w:tc>
          <w:tcPr>
            <w:tcW w:w="4183" w:type="dxa"/>
          </w:tcPr>
          <w:p w:rsidR="00A67EAD" w:rsidRPr="005E4BA3" w:rsidRDefault="00A67EAD" w:rsidP="005E4BA3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 w:rsidRPr="005E4BA3">
              <w:rPr>
                <w:rFonts w:eastAsia="Calibri" w:cs="Times New Roman"/>
                <w:szCs w:val="24"/>
                <w:lang w:eastAsia="zh-CN"/>
              </w:rPr>
              <w:t>Экскурсия «Естественные и искусственные экосистемы»</w:t>
            </w:r>
          </w:p>
        </w:tc>
        <w:tc>
          <w:tcPr>
            <w:tcW w:w="1774" w:type="dxa"/>
          </w:tcPr>
          <w:p w:rsidR="00A67EAD" w:rsidRDefault="004A2869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1</w:t>
            </w:r>
          </w:p>
        </w:tc>
        <w:tc>
          <w:tcPr>
            <w:tcW w:w="2053" w:type="dxa"/>
          </w:tcPr>
          <w:p w:rsidR="00A67EAD" w:rsidRPr="005E4BA3" w:rsidRDefault="00A67EAD" w:rsidP="00CF7251">
            <w:pPr>
              <w:suppressAutoHyphens/>
              <w:rPr>
                <w:rFonts w:eastAsia="Calibri"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eastAsia="zh-CN"/>
              </w:rPr>
              <w:t>22.05</w:t>
            </w:r>
          </w:p>
        </w:tc>
        <w:tc>
          <w:tcPr>
            <w:tcW w:w="1417" w:type="dxa"/>
          </w:tcPr>
          <w:p w:rsidR="00A67EAD" w:rsidRPr="004E64F8" w:rsidRDefault="00A67EAD" w:rsidP="005E4BA3">
            <w:pPr>
              <w:suppressAutoHyphens/>
              <w:rPr>
                <w:rFonts w:eastAsia="Calibri" w:cs="Times New Roman"/>
                <w:szCs w:val="24"/>
                <w:lang w:val="en-US" w:eastAsia="zh-CN"/>
              </w:rPr>
            </w:pPr>
          </w:p>
        </w:tc>
      </w:tr>
    </w:tbl>
    <w:p w:rsidR="005E4BA3" w:rsidRPr="005E4BA3" w:rsidRDefault="005E4BA3" w:rsidP="005E4BA3">
      <w:pPr>
        <w:shd w:val="clear" w:color="auto" w:fill="FFFFFF"/>
        <w:suppressAutoHyphens/>
        <w:rPr>
          <w:rFonts w:eastAsia="Calibri" w:cs="Times New Roman"/>
          <w:b/>
          <w:color w:val="000000"/>
          <w:kern w:val="1"/>
          <w:szCs w:val="24"/>
          <w:lang w:eastAsia="zh-CN"/>
        </w:rPr>
      </w:pPr>
    </w:p>
    <w:p w:rsidR="005E4BA3" w:rsidRPr="005E4BA3" w:rsidRDefault="005E4BA3" w:rsidP="005E4BA3">
      <w:pPr>
        <w:shd w:val="clear" w:color="auto" w:fill="FFFFFF"/>
        <w:suppressAutoHyphens/>
        <w:rPr>
          <w:rFonts w:eastAsia="Calibri" w:cs="Times New Roman"/>
          <w:b/>
          <w:color w:val="000000"/>
          <w:kern w:val="1"/>
          <w:szCs w:val="24"/>
          <w:lang w:eastAsia="zh-CN"/>
        </w:rPr>
      </w:pPr>
    </w:p>
    <w:p w:rsidR="004A2869" w:rsidRDefault="004A2869" w:rsidP="00F852DA">
      <w:pPr>
        <w:ind w:left="360"/>
        <w:jc w:val="both"/>
        <w:rPr>
          <w:rFonts w:eastAsia="Times New Roman" w:cs="Times New Roman"/>
          <w:b/>
          <w:szCs w:val="24"/>
          <w:lang w:eastAsia="ru-RU"/>
        </w:rPr>
      </w:pPr>
    </w:p>
    <w:p w:rsidR="004A2869" w:rsidRDefault="004A2869" w:rsidP="00F852DA">
      <w:pPr>
        <w:ind w:left="360"/>
        <w:jc w:val="both"/>
        <w:rPr>
          <w:rFonts w:eastAsia="Times New Roman" w:cs="Times New Roman"/>
          <w:b/>
          <w:szCs w:val="24"/>
          <w:lang w:eastAsia="ru-RU"/>
        </w:rPr>
      </w:pPr>
    </w:p>
    <w:p w:rsidR="004A2869" w:rsidRDefault="004A2869" w:rsidP="00F852DA">
      <w:pPr>
        <w:ind w:left="360"/>
        <w:jc w:val="both"/>
        <w:rPr>
          <w:rFonts w:eastAsia="Times New Roman" w:cs="Times New Roman"/>
          <w:b/>
          <w:szCs w:val="24"/>
          <w:lang w:eastAsia="ru-RU"/>
        </w:rPr>
      </w:pPr>
    </w:p>
    <w:p w:rsidR="004A2869" w:rsidRDefault="004A2869" w:rsidP="00F852DA">
      <w:pPr>
        <w:ind w:left="360"/>
        <w:jc w:val="both"/>
        <w:rPr>
          <w:rFonts w:eastAsia="Times New Roman" w:cs="Times New Roman"/>
          <w:b/>
          <w:szCs w:val="24"/>
          <w:lang w:eastAsia="ru-RU"/>
        </w:rPr>
      </w:pPr>
    </w:p>
    <w:p w:rsidR="004A2869" w:rsidRDefault="004A2869" w:rsidP="00F852DA">
      <w:pPr>
        <w:ind w:left="360"/>
        <w:jc w:val="both"/>
        <w:rPr>
          <w:rFonts w:eastAsia="Times New Roman" w:cs="Times New Roman"/>
          <w:b/>
          <w:szCs w:val="24"/>
          <w:lang w:eastAsia="ru-RU"/>
        </w:rPr>
      </w:pPr>
    </w:p>
    <w:p w:rsidR="00F852DA" w:rsidRPr="00F852DA" w:rsidRDefault="00F852DA" w:rsidP="00F852DA">
      <w:pPr>
        <w:ind w:left="360"/>
        <w:jc w:val="both"/>
        <w:rPr>
          <w:rFonts w:eastAsia="Times New Roman" w:cs="Times New Roman"/>
          <w:b/>
          <w:szCs w:val="24"/>
          <w:lang w:eastAsia="ru-RU"/>
        </w:rPr>
      </w:pPr>
      <w:r w:rsidRPr="00F852DA">
        <w:rPr>
          <w:rFonts w:eastAsia="Times New Roman" w:cs="Times New Roman"/>
          <w:b/>
          <w:szCs w:val="24"/>
          <w:lang w:eastAsia="ru-RU"/>
        </w:rPr>
        <w:t xml:space="preserve">КРИТЕРИИ И НОРМЫ  ОЦЕНКИ ЗНАНИЙ И УМЕНИЙ ОБУЧАЮЩИХСЯ </w:t>
      </w:r>
    </w:p>
    <w:p w:rsidR="00F852DA" w:rsidRPr="00F852DA" w:rsidRDefault="00F852DA" w:rsidP="00F852DA">
      <w:pPr>
        <w:ind w:left="360"/>
        <w:jc w:val="both"/>
        <w:rPr>
          <w:rFonts w:eastAsia="Times New Roman" w:cs="Times New Roman"/>
          <w:b/>
          <w:szCs w:val="24"/>
          <w:lang w:eastAsia="ru-RU"/>
        </w:rPr>
      </w:pPr>
    </w:p>
    <w:p w:rsidR="00F852DA" w:rsidRPr="004A3FFE" w:rsidRDefault="00F852DA" w:rsidP="00F852DA">
      <w:pPr>
        <w:jc w:val="both"/>
        <w:rPr>
          <w:rFonts w:eastAsia="Times New Roman" w:cs="Times New Roman"/>
          <w:b/>
          <w:szCs w:val="24"/>
          <w:lang w:eastAsia="ru-RU"/>
        </w:rPr>
      </w:pPr>
      <w:r w:rsidRPr="004A3FFE">
        <w:rPr>
          <w:rFonts w:eastAsia="Times New Roman" w:cs="Times New Roman"/>
          <w:b/>
          <w:bCs/>
          <w:szCs w:val="24"/>
          <w:lang w:eastAsia="ru-RU"/>
        </w:rPr>
        <w:t>Оценивание устного ответа учащихся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bCs/>
          <w:szCs w:val="24"/>
          <w:lang w:eastAsia="ru-RU"/>
        </w:rPr>
        <w:t>Отметка «5»</w:t>
      </w:r>
      <w:r w:rsidRPr="004A3FFE">
        <w:rPr>
          <w:rFonts w:eastAsia="Times New Roman" w:cs="Times New Roman"/>
          <w:szCs w:val="24"/>
          <w:lang w:eastAsia="ru-RU"/>
        </w:rPr>
        <w:t xml:space="preserve"> ставится в случае: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1. Знания, понимания, глубины усвоения </w:t>
      </w:r>
      <w:proofErr w:type="gramStart"/>
      <w:r w:rsidRPr="004A3FFE">
        <w:rPr>
          <w:rFonts w:eastAsia="Times New Roman" w:cs="Times New Roman"/>
          <w:szCs w:val="24"/>
          <w:lang w:eastAsia="ru-RU"/>
        </w:rPr>
        <w:t>обучающимся</w:t>
      </w:r>
      <w:proofErr w:type="gramEnd"/>
      <w:r w:rsidRPr="004A3FFE">
        <w:rPr>
          <w:rFonts w:eastAsia="Times New Roman" w:cs="Times New Roman"/>
          <w:szCs w:val="24"/>
          <w:lang w:eastAsia="ru-RU"/>
        </w:rPr>
        <w:t xml:space="preserve"> всего объёма программного материала.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4A3FFE">
        <w:rPr>
          <w:rFonts w:eastAsia="Times New Roman" w:cs="Times New Roman"/>
          <w:szCs w:val="24"/>
          <w:lang w:eastAsia="ru-RU"/>
        </w:rPr>
        <w:t>межпредметные</w:t>
      </w:r>
      <w:proofErr w:type="spellEnd"/>
      <w:r w:rsidRPr="004A3FFE">
        <w:rPr>
          <w:rFonts w:eastAsia="Times New Roman" w:cs="Times New Roman"/>
          <w:szCs w:val="24"/>
          <w:lang w:eastAsia="ru-RU"/>
        </w:rPr>
        <w:t xml:space="preserve"> и </w:t>
      </w:r>
      <w:proofErr w:type="spellStart"/>
      <w:r w:rsidRPr="004A3FFE">
        <w:rPr>
          <w:rFonts w:eastAsia="Times New Roman" w:cs="Times New Roman"/>
          <w:szCs w:val="24"/>
          <w:lang w:eastAsia="ru-RU"/>
        </w:rPr>
        <w:t>внутрипредметные</w:t>
      </w:r>
      <w:proofErr w:type="spellEnd"/>
      <w:r w:rsidRPr="004A3FFE">
        <w:rPr>
          <w:rFonts w:eastAsia="Times New Roman" w:cs="Times New Roman"/>
          <w:szCs w:val="24"/>
          <w:lang w:eastAsia="ru-RU"/>
        </w:rPr>
        <w:t xml:space="preserve"> связи, творчески применяет полученные знания в незнакомой ситуации.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b/>
          <w:bCs/>
          <w:szCs w:val="24"/>
          <w:lang w:eastAsia="ru-RU"/>
        </w:rPr>
        <w:t>Отметка «4»:</w:t>
      </w:r>
      <w:r w:rsidRPr="004A3FFE">
        <w:rPr>
          <w:rFonts w:eastAsia="Times New Roman" w:cs="Times New Roman"/>
          <w:szCs w:val="24"/>
          <w:lang w:eastAsia="ru-RU"/>
        </w:rPr>
        <w:t xml:space="preserve">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1. Знание всего изученного программного материала.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4A3FFE">
        <w:rPr>
          <w:rFonts w:eastAsia="Times New Roman" w:cs="Times New Roman"/>
          <w:szCs w:val="24"/>
          <w:lang w:eastAsia="ru-RU"/>
        </w:rPr>
        <w:t>внутрипредметные</w:t>
      </w:r>
      <w:proofErr w:type="spellEnd"/>
      <w:r w:rsidRPr="004A3FFE">
        <w:rPr>
          <w:rFonts w:eastAsia="Times New Roman" w:cs="Times New Roman"/>
          <w:szCs w:val="24"/>
          <w:lang w:eastAsia="ru-RU"/>
        </w:rPr>
        <w:t xml:space="preserve"> связи, применять полученные знания на практике.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b/>
          <w:bCs/>
          <w:szCs w:val="24"/>
          <w:lang w:eastAsia="ru-RU"/>
        </w:rPr>
        <w:t>Отметка «3»</w:t>
      </w:r>
      <w:r w:rsidRPr="004A3FFE">
        <w:rPr>
          <w:rFonts w:eastAsia="Times New Roman" w:cs="Times New Roman"/>
          <w:szCs w:val="24"/>
          <w:lang w:eastAsia="ru-RU"/>
        </w:rPr>
        <w:t xml:space="preserve"> (уровень представлений, сочетающихся с элементами научных понятий):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2. Умение работать на уровне воспроизведения, затруднения при ответах на видоизменённые вопросы.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b/>
          <w:bCs/>
          <w:szCs w:val="24"/>
          <w:lang w:eastAsia="ru-RU"/>
        </w:rPr>
        <w:t>Отметка «2»</w:t>
      </w:r>
      <w:r w:rsidRPr="004A3FFE">
        <w:rPr>
          <w:rFonts w:eastAsia="Times New Roman" w:cs="Times New Roman"/>
          <w:szCs w:val="24"/>
          <w:lang w:eastAsia="ru-RU"/>
        </w:rPr>
        <w:t>: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2. Отсутствие умений работать на уровне воспроизведения, затруднения при ответах на стандартные вопросы.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  </w:t>
      </w:r>
    </w:p>
    <w:p w:rsidR="00F852DA" w:rsidRPr="004A3FFE" w:rsidRDefault="00F852DA" w:rsidP="00F852DA">
      <w:pPr>
        <w:spacing w:before="120" w:after="120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b/>
          <w:bCs/>
          <w:szCs w:val="24"/>
          <w:lang w:eastAsia="ru-RU"/>
        </w:rPr>
        <w:t>Оценка выполнения практических (лабораторных) работ.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b/>
          <w:bCs/>
          <w:szCs w:val="24"/>
          <w:lang w:eastAsia="ru-RU"/>
        </w:rPr>
        <w:t>Отметка «5»</w:t>
      </w:r>
      <w:r w:rsidRPr="004A3FFE">
        <w:rPr>
          <w:rFonts w:eastAsia="Times New Roman" w:cs="Times New Roman"/>
          <w:szCs w:val="24"/>
          <w:lang w:eastAsia="ru-RU"/>
        </w:rPr>
        <w:t xml:space="preserve"> ставится, если ученик: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1) правильно определил цель опыта;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2) выполнил работу в полном объеме с соблюдением необходимой последовательности проведения опытов и измерений;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>5) 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6) эксперимент осуществляет по плану с учетом техники безопасности и правил работы с материалами и оборудованием.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b/>
          <w:bCs/>
          <w:szCs w:val="24"/>
          <w:lang w:eastAsia="ru-RU"/>
        </w:rPr>
        <w:t>Отметка «4»</w:t>
      </w:r>
      <w:r w:rsidRPr="004A3FFE">
        <w:rPr>
          <w:rFonts w:eastAsia="Times New Roman" w:cs="Times New Roman"/>
          <w:szCs w:val="24"/>
          <w:lang w:eastAsia="ru-RU"/>
        </w:rPr>
        <w:t xml:space="preserve"> ставится, если ученик выполнил требования к оценке "5", но: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1. опыт проводил в условиях, не обеспечивающих достаточной точности измерений;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2. или было допущено два-три недочета;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3. или не более одной негрубой ошибки и одного недочета,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4. или эксперимент проведен не полностью;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lastRenderedPageBreak/>
        <w:t>5. или в описании наблюдений из опыта допустил неточности, выводы сделал неполные.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b/>
          <w:bCs/>
          <w:szCs w:val="24"/>
          <w:lang w:eastAsia="ru-RU"/>
        </w:rPr>
        <w:t>Отметка «3»</w:t>
      </w:r>
      <w:r w:rsidRPr="004A3FFE">
        <w:rPr>
          <w:rFonts w:eastAsia="Times New Roman" w:cs="Times New Roman"/>
          <w:szCs w:val="24"/>
          <w:lang w:eastAsia="ru-RU"/>
        </w:rPr>
        <w:t xml:space="preserve"> ставится, если ученик: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b/>
          <w:bCs/>
          <w:szCs w:val="24"/>
          <w:lang w:eastAsia="ru-RU"/>
        </w:rPr>
        <w:t>Отметка «2»</w:t>
      </w:r>
      <w:r w:rsidRPr="004A3FFE">
        <w:rPr>
          <w:rFonts w:eastAsia="Times New Roman" w:cs="Times New Roman"/>
          <w:szCs w:val="24"/>
          <w:lang w:eastAsia="ru-RU"/>
        </w:rPr>
        <w:t xml:space="preserve"> ставится, если ученик: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1. не определил самостоятельно цель опыта; выполнил работу не полностью, не подготовил нужное </w:t>
      </w:r>
      <w:proofErr w:type="gramStart"/>
      <w:r w:rsidRPr="004A3FFE">
        <w:rPr>
          <w:rFonts w:eastAsia="Times New Roman" w:cs="Times New Roman"/>
          <w:szCs w:val="24"/>
          <w:lang w:eastAsia="ru-RU"/>
        </w:rPr>
        <w:t>оборудование</w:t>
      </w:r>
      <w:proofErr w:type="gramEnd"/>
      <w:r w:rsidRPr="004A3FFE">
        <w:rPr>
          <w:rFonts w:eastAsia="Times New Roman" w:cs="Times New Roman"/>
          <w:szCs w:val="24"/>
          <w:lang w:eastAsia="ru-RU"/>
        </w:rPr>
        <w:t xml:space="preserve"> и объем выполненной части работы не позволяет сделать правильных выводов;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2. или опыты, измерения, вычисления, наблюдения производились неправильно;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3. или в ходе работы и в отчете обнаружились в совокупности все недостатки, отмеченные в требованиях к оценке «3» </w:t>
      </w:r>
    </w:p>
    <w:p w:rsidR="005E4BA3" w:rsidRPr="005E4BA3" w:rsidRDefault="00F852DA" w:rsidP="00F852DA">
      <w:pPr>
        <w:shd w:val="clear" w:color="auto" w:fill="FFFFFF"/>
        <w:suppressAutoHyphens/>
        <w:rPr>
          <w:rFonts w:eastAsia="Calibri" w:cs="Times New Roman"/>
          <w:b/>
          <w:color w:val="000000"/>
          <w:kern w:val="1"/>
          <w:szCs w:val="24"/>
          <w:lang w:eastAsia="zh-CN"/>
        </w:rPr>
      </w:pPr>
      <w:r w:rsidRPr="004A3FFE">
        <w:rPr>
          <w:rFonts w:eastAsia="Times New Roman" w:cs="Times New Roman"/>
          <w:szCs w:val="24"/>
          <w:lang w:eastAsia="ru-RU"/>
        </w:rPr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</w:t>
      </w:r>
    </w:p>
    <w:p w:rsidR="00F852DA" w:rsidRPr="004A3FFE" w:rsidRDefault="00F852DA" w:rsidP="00F852DA">
      <w:pPr>
        <w:spacing w:before="120" w:after="120"/>
        <w:jc w:val="both"/>
        <w:rPr>
          <w:rFonts w:eastAsia="Times New Roman" w:cs="Times New Roman"/>
          <w:b/>
          <w:szCs w:val="24"/>
          <w:lang w:eastAsia="ru-RU"/>
        </w:rPr>
      </w:pPr>
      <w:r w:rsidRPr="004A3FFE">
        <w:rPr>
          <w:rFonts w:eastAsia="Times New Roman" w:cs="Times New Roman"/>
          <w:b/>
          <w:bCs/>
          <w:szCs w:val="24"/>
          <w:lang w:eastAsia="ru-RU"/>
        </w:rPr>
        <w:t>Оценка самостоятельных письменных и контрольных работ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bCs/>
          <w:szCs w:val="24"/>
          <w:lang w:eastAsia="ru-RU"/>
        </w:rPr>
        <w:t>Отметка «5»</w:t>
      </w:r>
      <w:r w:rsidRPr="004A3FFE">
        <w:rPr>
          <w:rFonts w:eastAsia="Times New Roman" w:cs="Times New Roman"/>
          <w:szCs w:val="24"/>
          <w:lang w:eastAsia="ru-RU"/>
        </w:rPr>
        <w:t xml:space="preserve"> ставится, если ученик: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1. выполнил работу без ошибок и недочетов;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>2. допустил не более одного недочета.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bCs/>
          <w:szCs w:val="24"/>
          <w:lang w:eastAsia="ru-RU"/>
        </w:rPr>
        <w:t>Отметка «4»</w:t>
      </w:r>
      <w:r w:rsidRPr="004A3FFE">
        <w:rPr>
          <w:rFonts w:eastAsia="Times New Roman" w:cs="Times New Roman"/>
          <w:szCs w:val="24"/>
          <w:lang w:eastAsia="ru-RU"/>
        </w:rPr>
        <w:t xml:space="preserve"> ставится, если ученик выполнил работу полностью, но допустил в ней: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1. не более одной негрубой ошибки и одного недочета;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2. или не более двух недочетов.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b/>
          <w:bCs/>
          <w:szCs w:val="24"/>
          <w:lang w:eastAsia="ru-RU"/>
        </w:rPr>
        <w:t>Отметка «3»</w:t>
      </w:r>
      <w:r w:rsidRPr="004A3FFE">
        <w:rPr>
          <w:rFonts w:eastAsia="Times New Roman" w:cs="Times New Roman"/>
          <w:szCs w:val="24"/>
          <w:lang w:eastAsia="ru-RU"/>
        </w:rPr>
        <w:t xml:space="preserve"> ставится, если ученик правильно выполнил не менее 2/3 работы или допустил: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1. не более двух грубых ошибок;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2. или не более одной грубой и одной негрубой ошибки и одного недочета;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3. или не более двух-трех негрубых ошибок;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4. или одной негрубой ошибки и трех недочетов;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5. или при отсутствии ошибок, но при наличии четырех-пяти недочетов.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b/>
          <w:bCs/>
          <w:szCs w:val="24"/>
          <w:lang w:eastAsia="ru-RU"/>
        </w:rPr>
        <w:t>Отметка «2»</w:t>
      </w:r>
      <w:r w:rsidRPr="004A3FFE">
        <w:rPr>
          <w:rFonts w:eastAsia="Times New Roman" w:cs="Times New Roman"/>
          <w:szCs w:val="24"/>
          <w:lang w:eastAsia="ru-RU"/>
        </w:rPr>
        <w:t xml:space="preserve"> ставится, если ученик: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1. допустил число ошибок и недочетов превосходящее норму, при которой может быть выставлена оценка «3»; </w:t>
      </w:r>
    </w:p>
    <w:p w:rsidR="00F852DA" w:rsidRPr="004A3FFE" w:rsidRDefault="00F852DA" w:rsidP="00F852D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A3FFE">
        <w:rPr>
          <w:rFonts w:eastAsia="Times New Roman" w:cs="Times New Roman"/>
          <w:szCs w:val="24"/>
          <w:lang w:eastAsia="ru-RU"/>
        </w:rPr>
        <w:t xml:space="preserve">2. или если правильно выполнил менее половины работы. </w:t>
      </w:r>
    </w:p>
    <w:p w:rsidR="00F27E4A" w:rsidRPr="00791C78" w:rsidRDefault="00F27E4A" w:rsidP="00F852DA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8"/>
        </w:rPr>
      </w:pPr>
    </w:p>
    <w:sectPr w:rsidR="00F27E4A" w:rsidRPr="00791C78" w:rsidSect="004A2869">
      <w:pgSz w:w="11906" w:h="16838"/>
      <w:pgMar w:top="1134" w:right="70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F29F7"/>
    <w:multiLevelType w:val="hybridMultilevel"/>
    <w:tmpl w:val="40649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8364EB"/>
    <w:multiLevelType w:val="hybridMultilevel"/>
    <w:tmpl w:val="8A04444E"/>
    <w:lvl w:ilvl="0" w:tplc="EB443C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C61505"/>
    <w:multiLevelType w:val="hybridMultilevel"/>
    <w:tmpl w:val="4C2208B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D83907"/>
    <w:multiLevelType w:val="hybridMultilevel"/>
    <w:tmpl w:val="0352B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C42617A"/>
    <w:multiLevelType w:val="hybridMultilevel"/>
    <w:tmpl w:val="9922458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B152C38"/>
    <w:multiLevelType w:val="hybridMultilevel"/>
    <w:tmpl w:val="EC4A6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51C"/>
    <w:rsid w:val="00000D01"/>
    <w:rsid w:val="00034E72"/>
    <w:rsid w:val="000E72AB"/>
    <w:rsid w:val="001A7586"/>
    <w:rsid w:val="001C2A28"/>
    <w:rsid w:val="00220DCC"/>
    <w:rsid w:val="002A1752"/>
    <w:rsid w:val="002F05FF"/>
    <w:rsid w:val="00320B0B"/>
    <w:rsid w:val="00321FDC"/>
    <w:rsid w:val="00334D04"/>
    <w:rsid w:val="00340CE7"/>
    <w:rsid w:val="003459D3"/>
    <w:rsid w:val="0040602F"/>
    <w:rsid w:val="004A2869"/>
    <w:rsid w:val="004A3FFE"/>
    <w:rsid w:val="004D4065"/>
    <w:rsid w:val="004E64F8"/>
    <w:rsid w:val="004F76D8"/>
    <w:rsid w:val="00513088"/>
    <w:rsid w:val="00544B86"/>
    <w:rsid w:val="00546408"/>
    <w:rsid w:val="00574112"/>
    <w:rsid w:val="00590E5D"/>
    <w:rsid w:val="005E4BA3"/>
    <w:rsid w:val="00612B0E"/>
    <w:rsid w:val="0065497B"/>
    <w:rsid w:val="00665E93"/>
    <w:rsid w:val="0066751D"/>
    <w:rsid w:val="00682B9E"/>
    <w:rsid w:val="006850E6"/>
    <w:rsid w:val="006B2471"/>
    <w:rsid w:val="006F7061"/>
    <w:rsid w:val="0074361F"/>
    <w:rsid w:val="00766E9F"/>
    <w:rsid w:val="0077185A"/>
    <w:rsid w:val="00791C78"/>
    <w:rsid w:val="007943EE"/>
    <w:rsid w:val="007A5621"/>
    <w:rsid w:val="007E2E66"/>
    <w:rsid w:val="008011BD"/>
    <w:rsid w:val="008C27D4"/>
    <w:rsid w:val="008E123D"/>
    <w:rsid w:val="00954D09"/>
    <w:rsid w:val="00976328"/>
    <w:rsid w:val="00985F62"/>
    <w:rsid w:val="00994265"/>
    <w:rsid w:val="009A1491"/>
    <w:rsid w:val="009B3F4A"/>
    <w:rsid w:val="009C1B95"/>
    <w:rsid w:val="00A42CA7"/>
    <w:rsid w:val="00A67EAD"/>
    <w:rsid w:val="00A86746"/>
    <w:rsid w:val="00BD2294"/>
    <w:rsid w:val="00BE3D8E"/>
    <w:rsid w:val="00BE67EC"/>
    <w:rsid w:val="00BF17B3"/>
    <w:rsid w:val="00BF4597"/>
    <w:rsid w:val="00C029F4"/>
    <w:rsid w:val="00C036CD"/>
    <w:rsid w:val="00C3751C"/>
    <w:rsid w:val="00C84683"/>
    <w:rsid w:val="00CF0AD8"/>
    <w:rsid w:val="00CF1FE5"/>
    <w:rsid w:val="00CF7251"/>
    <w:rsid w:val="00D03FD3"/>
    <w:rsid w:val="00D32B63"/>
    <w:rsid w:val="00D85786"/>
    <w:rsid w:val="00DE49DD"/>
    <w:rsid w:val="00E368B3"/>
    <w:rsid w:val="00E467CD"/>
    <w:rsid w:val="00E55BD9"/>
    <w:rsid w:val="00E64E29"/>
    <w:rsid w:val="00ED51DD"/>
    <w:rsid w:val="00F27E4A"/>
    <w:rsid w:val="00F50C37"/>
    <w:rsid w:val="00F555D4"/>
    <w:rsid w:val="00F852DA"/>
    <w:rsid w:val="00FD0B65"/>
    <w:rsid w:val="00FD6ACC"/>
    <w:rsid w:val="00FE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8E"/>
    <w:pPr>
      <w:spacing w:after="0" w:line="240" w:lineRule="auto"/>
    </w:pPr>
    <w:rPr>
      <w:rFonts w:ascii="Times New Roman" w:hAnsi="Times New Roman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497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F27E4A"/>
    <w:pPr>
      <w:keepNext/>
      <w:jc w:val="center"/>
      <w:outlineLvl w:val="8"/>
    </w:pPr>
    <w:rPr>
      <w:rFonts w:eastAsia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5F62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F27E4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a5">
    <w:name w:val="Hyperlink"/>
    <w:basedOn w:val="a0"/>
    <w:rsid w:val="00F27E4A"/>
    <w:rPr>
      <w:color w:val="0000FF"/>
      <w:u w:val="single"/>
    </w:rPr>
  </w:style>
  <w:style w:type="paragraph" w:styleId="2">
    <w:name w:val="Body Text Indent 2"/>
    <w:basedOn w:val="a"/>
    <w:link w:val="20"/>
    <w:rsid w:val="00F27E4A"/>
    <w:pPr>
      <w:spacing w:line="360" w:lineRule="auto"/>
      <w:ind w:firstLine="720"/>
      <w:jc w:val="both"/>
    </w:pPr>
    <w:rPr>
      <w:rFonts w:eastAsia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F27E4A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FollowedHyperlink"/>
    <w:basedOn w:val="a0"/>
    <w:uiPriority w:val="99"/>
    <w:semiHidden/>
    <w:unhideWhenUsed/>
    <w:rsid w:val="000E72AB"/>
    <w:rPr>
      <w:color w:val="800080" w:themeColor="followedHyperlink"/>
      <w:u w:val="single"/>
    </w:rPr>
  </w:style>
  <w:style w:type="character" w:customStyle="1" w:styleId="4">
    <w:name w:val="Основной текст (4)"/>
    <w:basedOn w:val="a0"/>
    <w:link w:val="41"/>
    <w:uiPriority w:val="99"/>
    <w:rsid w:val="00D03FD3"/>
    <w:rPr>
      <w:rFonts w:ascii="Times New Roman" w:hAnsi="Times New Roman"/>
      <w:shd w:val="clear" w:color="auto" w:fill="FFFFFF"/>
    </w:rPr>
  </w:style>
  <w:style w:type="character" w:customStyle="1" w:styleId="45">
    <w:name w:val="Основной текст (4)5"/>
    <w:basedOn w:val="4"/>
    <w:uiPriority w:val="99"/>
    <w:rsid w:val="00D03FD3"/>
    <w:rPr>
      <w:rFonts w:ascii="Times New Roman" w:hAnsi="Times New Roman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D03FD3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10">
    <w:name w:val="Основной текст (10)"/>
    <w:basedOn w:val="a0"/>
    <w:link w:val="101"/>
    <w:uiPriority w:val="99"/>
    <w:rsid w:val="00D03FD3"/>
    <w:rPr>
      <w:rFonts w:ascii="Microsoft Sans Serif" w:hAnsi="Microsoft Sans Serif" w:cs="Microsoft Sans Serif"/>
      <w:b/>
      <w:bCs/>
      <w:noProof/>
      <w:sz w:val="18"/>
      <w:szCs w:val="18"/>
      <w:shd w:val="clear" w:color="auto" w:fill="FFFFFF"/>
    </w:rPr>
  </w:style>
  <w:style w:type="character" w:customStyle="1" w:styleId="11">
    <w:name w:val="Основной текст (11)"/>
    <w:basedOn w:val="a0"/>
    <w:link w:val="111"/>
    <w:uiPriority w:val="99"/>
    <w:rsid w:val="00D03FD3"/>
    <w:rPr>
      <w:rFonts w:ascii="Times New Roman" w:hAnsi="Times New Roman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D03FD3"/>
    <w:rPr>
      <w:rFonts w:ascii="Times New Roman" w:hAnsi="Times New Roman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03FD3"/>
    <w:pPr>
      <w:shd w:val="clear" w:color="auto" w:fill="FFFFFF"/>
      <w:spacing w:line="240" w:lineRule="atLeast"/>
    </w:pPr>
    <w:rPr>
      <w:sz w:val="22"/>
    </w:rPr>
  </w:style>
  <w:style w:type="paragraph" w:customStyle="1" w:styleId="71">
    <w:name w:val="Основной текст (7)1"/>
    <w:basedOn w:val="a"/>
    <w:link w:val="7"/>
    <w:uiPriority w:val="99"/>
    <w:rsid w:val="00D03FD3"/>
    <w:pPr>
      <w:shd w:val="clear" w:color="auto" w:fill="FFFFFF"/>
      <w:spacing w:line="240" w:lineRule="atLeast"/>
    </w:pPr>
    <w:rPr>
      <w:b/>
      <w:bCs/>
      <w:i/>
      <w:iCs/>
      <w:sz w:val="22"/>
    </w:rPr>
  </w:style>
  <w:style w:type="paragraph" w:customStyle="1" w:styleId="101">
    <w:name w:val="Основной текст (10)1"/>
    <w:basedOn w:val="a"/>
    <w:link w:val="10"/>
    <w:uiPriority w:val="99"/>
    <w:rsid w:val="00D03FD3"/>
    <w:pPr>
      <w:shd w:val="clear" w:color="auto" w:fill="FFFFFF"/>
      <w:spacing w:line="240" w:lineRule="atLeast"/>
    </w:pPr>
    <w:rPr>
      <w:rFonts w:ascii="Microsoft Sans Serif" w:hAnsi="Microsoft Sans Serif" w:cs="Microsoft Sans Serif"/>
      <w:b/>
      <w:bCs/>
      <w:noProof/>
      <w:sz w:val="18"/>
      <w:szCs w:val="18"/>
    </w:rPr>
  </w:style>
  <w:style w:type="paragraph" w:customStyle="1" w:styleId="111">
    <w:name w:val="Основной текст (11)1"/>
    <w:basedOn w:val="a"/>
    <w:link w:val="11"/>
    <w:uiPriority w:val="99"/>
    <w:rsid w:val="00D03FD3"/>
    <w:pPr>
      <w:shd w:val="clear" w:color="auto" w:fill="FFFFFF"/>
      <w:spacing w:line="209" w:lineRule="exact"/>
      <w:jc w:val="both"/>
    </w:pPr>
    <w:rPr>
      <w:sz w:val="22"/>
    </w:rPr>
  </w:style>
  <w:style w:type="paragraph" w:customStyle="1" w:styleId="121">
    <w:name w:val="Основной текст (12)1"/>
    <w:basedOn w:val="a"/>
    <w:link w:val="12"/>
    <w:uiPriority w:val="99"/>
    <w:rsid w:val="00D03FD3"/>
    <w:pPr>
      <w:shd w:val="clear" w:color="auto" w:fill="FFFFFF"/>
      <w:spacing w:line="240" w:lineRule="atLeast"/>
      <w:jc w:val="center"/>
    </w:pPr>
    <w:rPr>
      <w:sz w:val="22"/>
    </w:rPr>
  </w:style>
  <w:style w:type="character" w:customStyle="1" w:styleId="14">
    <w:name w:val="Основной текст (14)"/>
    <w:basedOn w:val="a0"/>
    <w:link w:val="141"/>
    <w:uiPriority w:val="99"/>
    <w:rsid w:val="00D03FD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D03FD3"/>
    <w:pPr>
      <w:shd w:val="clear" w:color="auto" w:fill="FFFFFF"/>
      <w:spacing w:after="180" w:line="240" w:lineRule="atLeast"/>
      <w:jc w:val="right"/>
    </w:pPr>
    <w:rPr>
      <w:rFonts w:cs="Times New Roman"/>
      <w:sz w:val="20"/>
      <w:szCs w:val="20"/>
    </w:rPr>
  </w:style>
  <w:style w:type="character" w:customStyle="1" w:styleId="44">
    <w:name w:val="Основной текст (4)4"/>
    <w:basedOn w:val="4"/>
    <w:uiPriority w:val="99"/>
    <w:rsid w:val="00D03FD3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3">
    <w:name w:val="Основной текст (23)"/>
    <w:basedOn w:val="a0"/>
    <w:link w:val="231"/>
    <w:uiPriority w:val="99"/>
    <w:rsid w:val="00D03FD3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24">
    <w:name w:val="Основной текст (24)"/>
    <w:basedOn w:val="a0"/>
    <w:link w:val="241"/>
    <w:uiPriority w:val="99"/>
    <w:rsid w:val="00D03FD3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31">
    <w:name w:val="Основной текст (23)1"/>
    <w:basedOn w:val="a"/>
    <w:link w:val="23"/>
    <w:uiPriority w:val="99"/>
    <w:rsid w:val="00D03FD3"/>
    <w:pPr>
      <w:shd w:val="clear" w:color="auto" w:fill="FFFFFF"/>
      <w:spacing w:line="240" w:lineRule="atLeast"/>
    </w:pPr>
    <w:rPr>
      <w:rFonts w:cs="Times New Roman"/>
      <w:szCs w:val="24"/>
    </w:rPr>
  </w:style>
  <w:style w:type="paragraph" w:customStyle="1" w:styleId="241">
    <w:name w:val="Основной текст (24)1"/>
    <w:basedOn w:val="a"/>
    <w:link w:val="24"/>
    <w:uiPriority w:val="99"/>
    <w:rsid w:val="00D03FD3"/>
    <w:pPr>
      <w:shd w:val="clear" w:color="auto" w:fill="FFFFFF"/>
      <w:spacing w:line="240" w:lineRule="atLeast"/>
      <w:jc w:val="center"/>
    </w:pPr>
    <w:rPr>
      <w:rFonts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C27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27D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FE22F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65497B"/>
    <w:rPr>
      <w:rFonts w:asciiTheme="majorHAnsi" w:eastAsiaTheme="majorEastAsia" w:hAnsiTheme="majorHAnsi" w:cstheme="majorBidi"/>
      <w:color w:val="243F60" w:themeColor="accent1" w:themeShade="7F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8E"/>
    <w:pPr>
      <w:spacing w:after="0" w:line="240" w:lineRule="auto"/>
    </w:pPr>
    <w:rPr>
      <w:rFonts w:ascii="Times New Roman" w:hAnsi="Times New Roman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497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F27E4A"/>
    <w:pPr>
      <w:keepNext/>
      <w:jc w:val="center"/>
      <w:outlineLvl w:val="8"/>
    </w:pPr>
    <w:rPr>
      <w:rFonts w:eastAsia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5F62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F27E4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a5">
    <w:name w:val="Hyperlink"/>
    <w:basedOn w:val="a0"/>
    <w:rsid w:val="00F27E4A"/>
    <w:rPr>
      <w:color w:val="0000FF"/>
      <w:u w:val="single"/>
    </w:rPr>
  </w:style>
  <w:style w:type="paragraph" w:styleId="2">
    <w:name w:val="Body Text Indent 2"/>
    <w:basedOn w:val="a"/>
    <w:link w:val="20"/>
    <w:rsid w:val="00F27E4A"/>
    <w:pPr>
      <w:spacing w:line="360" w:lineRule="auto"/>
      <w:ind w:firstLine="720"/>
      <w:jc w:val="both"/>
    </w:pPr>
    <w:rPr>
      <w:rFonts w:eastAsia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F27E4A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FollowedHyperlink"/>
    <w:basedOn w:val="a0"/>
    <w:uiPriority w:val="99"/>
    <w:semiHidden/>
    <w:unhideWhenUsed/>
    <w:rsid w:val="000E72AB"/>
    <w:rPr>
      <w:color w:val="800080" w:themeColor="followedHyperlink"/>
      <w:u w:val="single"/>
    </w:rPr>
  </w:style>
  <w:style w:type="character" w:customStyle="1" w:styleId="4">
    <w:name w:val="Основной текст (4)"/>
    <w:basedOn w:val="a0"/>
    <w:link w:val="41"/>
    <w:uiPriority w:val="99"/>
    <w:rsid w:val="00D03FD3"/>
    <w:rPr>
      <w:rFonts w:ascii="Times New Roman" w:hAnsi="Times New Roman"/>
      <w:shd w:val="clear" w:color="auto" w:fill="FFFFFF"/>
    </w:rPr>
  </w:style>
  <w:style w:type="character" w:customStyle="1" w:styleId="45">
    <w:name w:val="Основной текст (4)5"/>
    <w:basedOn w:val="4"/>
    <w:uiPriority w:val="99"/>
    <w:rsid w:val="00D03FD3"/>
    <w:rPr>
      <w:rFonts w:ascii="Times New Roman" w:hAnsi="Times New Roman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D03FD3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10">
    <w:name w:val="Основной текст (10)"/>
    <w:basedOn w:val="a0"/>
    <w:link w:val="101"/>
    <w:uiPriority w:val="99"/>
    <w:rsid w:val="00D03FD3"/>
    <w:rPr>
      <w:rFonts w:ascii="Microsoft Sans Serif" w:hAnsi="Microsoft Sans Serif" w:cs="Microsoft Sans Serif"/>
      <w:b/>
      <w:bCs/>
      <w:noProof/>
      <w:sz w:val="18"/>
      <w:szCs w:val="18"/>
      <w:shd w:val="clear" w:color="auto" w:fill="FFFFFF"/>
    </w:rPr>
  </w:style>
  <w:style w:type="character" w:customStyle="1" w:styleId="11">
    <w:name w:val="Основной текст (11)"/>
    <w:basedOn w:val="a0"/>
    <w:link w:val="111"/>
    <w:uiPriority w:val="99"/>
    <w:rsid w:val="00D03FD3"/>
    <w:rPr>
      <w:rFonts w:ascii="Times New Roman" w:hAnsi="Times New Roman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D03FD3"/>
    <w:rPr>
      <w:rFonts w:ascii="Times New Roman" w:hAnsi="Times New Roman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03FD3"/>
    <w:pPr>
      <w:shd w:val="clear" w:color="auto" w:fill="FFFFFF"/>
      <w:spacing w:line="240" w:lineRule="atLeast"/>
    </w:pPr>
    <w:rPr>
      <w:sz w:val="22"/>
    </w:rPr>
  </w:style>
  <w:style w:type="paragraph" w:customStyle="1" w:styleId="71">
    <w:name w:val="Основной текст (7)1"/>
    <w:basedOn w:val="a"/>
    <w:link w:val="7"/>
    <w:uiPriority w:val="99"/>
    <w:rsid w:val="00D03FD3"/>
    <w:pPr>
      <w:shd w:val="clear" w:color="auto" w:fill="FFFFFF"/>
      <w:spacing w:line="240" w:lineRule="atLeast"/>
    </w:pPr>
    <w:rPr>
      <w:b/>
      <w:bCs/>
      <w:i/>
      <w:iCs/>
      <w:sz w:val="22"/>
    </w:rPr>
  </w:style>
  <w:style w:type="paragraph" w:customStyle="1" w:styleId="101">
    <w:name w:val="Основной текст (10)1"/>
    <w:basedOn w:val="a"/>
    <w:link w:val="10"/>
    <w:uiPriority w:val="99"/>
    <w:rsid w:val="00D03FD3"/>
    <w:pPr>
      <w:shd w:val="clear" w:color="auto" w:fill="FFFFFF"/>
      <w:spacing w:line="240" w:lineRule="atLeast"/>
    </w:pPr>
    <w:rPr>
      <w:rFonts w:ascii="Microsoft Sans Serif" w:hAnsi="Microsoft Sans Serif" w:cs="Microsoft Sans Serif"/>
      <w:b/>
      <w:bCs/>
      <w:noProof/>
      <w:sz w:val="18"/>
      <w:szCs w:val="18"/>
    </w:rPr>
  </w:style>
  <w:style w:type="paragraph" w:customStyle="1" w:styleId="111">
    <w:name w:val="Основной текст (11)1"/>
    <w:basedOn w:val="a"/>
    <w:link w:val="11"/>
    <w:uiPriority w:val="99"/>
    <w:rsid w:val="00D03FD3"/>
    <w:pPr>
      <w:shd w:val="clear" w:color="auto" w:fill="FFFFFF"/>
      <w:spacing w:line="209" w:lineRule="exact"/>
      <w:jc w:val="both"/>
    </w:pPr>
    <w:rPr>
      <w:sz w:val="22"/>
    </w:rPr>
  </w:style>
  <w:style w:type="paragraph" w:customStyle="1" w:styleId="121">
    <w:name w:val="Основной текст (12)1"/>
    <w:basedOn w:val="a"/>
    <w:link w:val="12"/>
    <w:uiPriority w:val="99"/>
    <w:rsid w:val="00D03FD3"/>
    <w:pPr>
      <w:shd w:val="clear" w:color="auto" w:fill="FFFFFF"/>
      <w:spacing w:line="240" w:lineRule="atLeast"/>
      <w:jc w:val="center"/>
    </w:pPr>
    <w:rPr>
      <w:sz w:val="22"/>
    </w:rPr>
  </w:style>
  <w:style w:type="character" w:customStyle="1" w:styleId="14">
    <w:name w:val="Основной текст (14)"/>
    <w:basedOn w:val="a0"/>
    <w:link w:val="141"/>
    <w:uiPriority w:val="99"/>
    <w:rsid w:val="00D03FD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D03FD3"/>
    <w:pPr>
      <w:shd w:val="clear" w:color="auto" w:fill="FFFFFF"/>
      <w:spacing w:after="180" w:line="240" w:lineRule="atLeast"/>
      <w:jc w:val="right"/>
    </w:pPr>
    <w:rPr>
      <w:rFonts w:cs="Times New Roman"/>
      <w:sz w:val="20"/>
      <w:szCs w:val="20"/>
    </w:rPr>
  </w:style>
  <w:style w:type="character" w:customStyle="1" w:styleId="44">
    <w:name w:val="Основной текст (4)4"/>
    <w:basedOn w:val="4"/>
    <w:uiPriority w:val="99"/>
    <w:rsid w:val="00D03FD3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3">
    <w:name w:val="Основной текст (23)"/>
    <w:basedOn w:val="a0"/>
    <w:link w:val="231"/>
    <w:uiPriority w:val="99"/>
    <w:rsid w:val="00D03FD3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24">
    <w:name w:val="Основной текст (24)"/>
    <w:basedOn w:val="a0"/>
    <w:link w:val="241"/>
    <w:uiPriority w:val="99"/>
    <w:rsid w:val="00D03FD3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31">
    <w:name w:val="Основной текст (23)1"/>
    <w:basedOn w:val="a"/>
    <w:link w:val="23"/>
    <w:uiPriority w:val="99"/>
    <w:rsid w:val="00D03FD3"/>
    <w:pPr>
      <w:shd w:val="clear" w:color="auto" w:fill="FFFFFF"/>
      <w:spacing w:line="240" w:lineRule="atLeast"/>
    </w:pPr>
    <w:rPr>
      <w:rFonts w:cs="Times New Roman"/>
      <w:szCs w:val="24"/>
    </w:rPr>
  </w:style>
  <w:style w:type="paragraph" w:customStyle="1" w:styleId="241">
    <w:name w:val="Основной текст (24)1"/>
    <w:basedOn w:val="a"/>
    <w:link w:val="24"/>
    <w:uiPriority w:val="99"/>
    <w:rsid w:val="00D03FD3"/>
    <w:pPr>
      <w:shd w:val="clear" w:color="auto" w:fill="FFFFFF"/>
      <w:spacing w:line="240" w:lineRule="atLeast"/>
      <w:jc w:val="center"/>
    </w:pPr>
    <w:rPr>
      <w:rFonts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C27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27D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FE22F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65497B"/>
    <w:rPr>
      <w:rFonts w:asciiTheme="majorHAnsi" w:eastAsiaTheme="majorEastAsia" w:hAnsiTheme="majorHAnsi" w:cstheme="majorBidi"/>
      <w:color w:val="243F60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7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D1BFE-6FD1-409E-BE99-EDB9F3ED7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10</Pages>
  <Words>3080</Words>
  <Characters>17558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Mudur</dc:creator>
  <cp:lastModifiedBy>Нигматуллина</cp:lastModifiedBy>
  <cp:revision>19</cp:revision>
  <cp:lastPrinted>2017-11-08T08:18:00Z</cp:lastPrinted>
  <dcterms:created xsi:type="dcterms:W3CDTF">2013-10-23T04:31:00Z</dcterms:created>
  <dcterms:modified xsi:type="dcterms:W3CDTF">2019-09-09T18:48:00Z</dcterms:modified>
</cp:coreProperties>
</file>